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>
    <v:background id="_x0000_s1025" o:bwmode="white" fillcolor="#f2dbdb [661]" o:targetscreensize="800,600">
      <v:fill color2="#d99594 [1941]" angle="-135" focus="-50%" type="gradient"/>
    </v:background>
  </w:background>
  <w:body>
    <w:p w:rsidR="0048743E" w:rsidRPr="00685741" w:rsidRDefault="0048743E" w:rsidP="006406F2">
      <w:pPr>
        <w:pStyle w:val="10"/>
        <w:keepNext/>
        <w:keepLines/>
        <w:shd w:val="clear" w:color="auto" w:fill="943634" w:themeFill="accent2" w:themeFillShade="BF"/>
        <w:spacing w:line="340" w:lineRule="exact"/>
        <w:jc w:val="center"/>
        <w:rPr>
          <w:rFonts w:ascii="Palatino Linotype" w:hAnsi="Palatino Linotype" w:cs="Times New Roman"/>
          <w:color w:val="000000" w:themeColor="text1"/>
          <w:sz w:val="28"/>
          <w:szCs w:val="28"/>
        </w:rPr>
      </w:pPr>
      <w:bookmarkStart w:id="0" w:name="bookmark4"/>
      <w:r w:rsidRPr="00685741">
        <w:rPr>
          <w:rStyle w:val="1"/>
          <w:rFonts w:ascii="Palatino Linotype" w:hAnsi="Palatino Linotype" w:cs="Times New Roman"/>
          <w:b/>
          <w:bCs/>
          <w:color w:val="000000" w:themeColor="text1"/>
          <w:sz w:val="28"/>
          <w:szCs w:val="28"/>
        </w:rPr>
        <w:t>Ребенок — не такой, как все</w:t>
      </w:r>
      <w:bookmarkEnd w:id="0"/>
    </w:p>
    <w:p w:rsidR="0048743E" w:rsidRPr="00685741" w:rsidRDefault="0048743E" w:rsidP="006406F2">
      <w:pPr>
        <w:pStyle w:val="20"/>
        <w:keepNext/>
        <w:keepLines/>
        <w:shd w:val="clear" w:color="auto" w:fill="943634" w:themeFill="accent2" w:themeFillShade="BF"/>
        <w:spacing w:line="340" w:lineRule="exact"/>
        <w:jc w:val="center"/>
        <w:rPr>
          <w:rFonts w:ascii="Palatino Linotype" w:hAnsi="Palatino Linotype" w:cs="Times New Roman"/>
          <w:color w:val="000000" w:themeColor="text1"/>
          <w:sz w:val="28"/>
          <w:szCs w:val="28"/>
        </w:rPr>
      </w:pPr>
      <w:bookmarkStart w:id="1" w:name="bookmark5"/>
      <w:r w:rsidRPr="00685741">
        <w:rPr>
          <w:rStyle w:val="2"/>
          <w:rFonts w:ascii="Palatino Linotype" w:hAnsi="Palatino Linotype" w:cs="Times New Roman"/>
          <w:b/>
          <w:bCs/>
          <w:color w:val="000000" w:themeColor="text1"/>
          <w:sz w:val="28"/>
          <w:szCs w:val="28"/>
        </w:rPr>
        <w:t>(Аутичный ребенок)</w:t>
      </w:r>
      <w:bookmarkEnd w:id="1"/>
    </w:p>
    <w:p w:rsidR="0048743E" w:rsidRPr="00DF6613" w:rsidRDefault="00A73E3F" w:rsidP="00DF6613">
      <w:pPr>
        <w:pStyle w:val="a4"/>
        <w:shd w:val="clear" w:color="auto" w:fill="auto"/>
        <w:spacing w:before="0" w:line="300" w:lineRule="exact"/>
        <w:rPr>
          <w:rFonts w:ascii="Times New Roman" w:hAnsi="Times New Roman" w:cs="Times New Roman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Е</w:t>
      </w:r>
      <w:r w:rsidR="0048743E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сть родители, упорно утверждающие то, что </w:t>
      </w:r>
      <w:r w:rsidR="00685741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в их ребенке слились воедино од</w:t>
      </w:r>
      <w:r w:rsidR="0048743E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новременно два стиля поведен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ия детей: застен</w:t>
      </w:r>
      <w:r w:rsidR="0048743E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чивость и агрессивность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 и даже </w:t>
      </w:r>
      <w:proofErr w:type="spellStart"/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сверхзастенчивость</w:t>
      </w:r>
      <w:proofErr w:type="spellEnd"/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 с пу</w:t>
      </w:r>
      <w:r w:rsidR="0048743E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гающей </w:t>
      </w:r>
      <w:proofErr w:type="spellStart"/>
      <w:r w:rsidR="0048743E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сверхагрессивностью</w:t>
      </w:r>
      <w:proofErr w:type="spellEnd"/>
      <w:r w:rsidR="0048743E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 ребенка.</w:t>
      </w:r>
    </w:p>
    <w:p w:rsidR="00A73E3F" w:rsidRPr="00DF6613" w:rsidRDefault="0048743E" w:rsidP="00DF6613">
      <w:pPr>
        <w:pStyle w:val="a4"/>
        <w:shd w:val="clear" w:color="auto" w:fill="auto"/>
        <w:spacing w:before="0" w:line="300" w:lineRule="exact"/>
        <w:rPr>
          <w:rStyle w:val="11"/>
          <w:rFonts w:ascii="Times New Roman" w:hAnsi="Times New Roman" w:cs="Times New Roman"/>
          <w:color w:val="000000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Так что же это все-таки за 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ребенок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?</w:t>
      </w:r>
    </w:p>
    <w:p w:rsidR="0048743E" w:rsidRPr="00DF6613" w:rsidRDefault="0048743E" w:rsidP="00DF6613">
      <w:pPr>
        <w:pStyle w:val="a4"/>
        <w:shd w:val="clear" w:color="auto" w:fill="auto"/>
        <w:spacing w:before="0" w:line="300" w:lineRule="exact"/>
        <w:rPr>
          <w:rFonts w:ascii="Times New Roman" w:hAnsi="Times New Roman" w:cs="Times New Roman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Он сам в себе, он поглощен собой.Любой вопрос к нему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 оставлен без ответа, такое чув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ство, что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 он не умеет говорить. Но мама 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упорно утверждает, что в свои три года он может без умолку говорить часами и нем как рыба лишь в присутствии других.</w:t>
      </w:r>
    </w:p>
    <w:p w:rsidR="0048743E" w:rsidRPr="00DF6613" w:rsidRDefault="0048743E" w:rsidP="00DF6613">
      <w:pPr>
        <w:pStyle w:val="a4"/>
        <w:shd w:val="clear" w:color="auto" w:fill="auto"/>
        <w:spacing w:before="0" w:line="300" w:lineRule="exact"/>
        <w:rPr>
          <w:rFonts w:ascii="Times New Roman" w:hAnsi="Times New Roman" w:cs="Times New Roman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Ребенок знает наизусть 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десятки сказок и столько же, на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верное, стихотворений. Малыш довольно рано начал говорить, намного раньше своих сверстников. Вначале - говорить, потом - ходить. Никто не может догадаться о том, что может взбрести ему в голову в любой момент. Его любимое занятие - придумывание особых, 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новых слов, которые не могут по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нять остальные, настол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ько дни временами у него оторва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ны от окружающей дейс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твительности, как будто бы ребе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нок наслаждается не смыслом, а звуком их и музыкальным ритмом. Порою кажется, что речь его зеркально отображает только что произнесенную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 речь взрослых, звук эха, вторя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щего Вам в горах. Поэтому с ним очень трудно о ч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ем-</w:t>
      </w:r>
      <w:r w:rsidR="00A73E3F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lastRenderedPageBreak/>
        <w:t>ни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будь договориться. Малыш не терпит, чтобы кто-то вме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softHyphen/>
        <w:t xml:space="preserve">шивался в его жизнь и давал ему советы. Малыш не просто «охраняет» свое одиночество, но по возможности не «нарушает» также одиночество других, не задавая им «дурацкие» вопросы: «Почему? Зачем?» Он и без них все схватывает «на лету». Однако почему-то, все схватывая словно «на лету», малыш не может овладеть элементарнейшими навыками и понятиями именно тогда, когда его специально обучают им, как будто бы он просто- напросто </w:t>
      </w:r>
      <w:proofErr w:type="spellStart"/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необучаем</w:t>
      </w:r>
      <w:proofErr w:type="spellEnd"/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. И в результате он, в свои три года, не может сам одеться и умыться, короче говоря, исполнить то, что без труда освоили его ровесники, которым далеко до вундеркиндов.</w:t>
      </w:r>
    </w:p>
    <w:p w:rsidR="0048743E" w:rsidRPr="00DF6613" w:rsidRDefault="00A73E3F" w:rsidP="00DF6613">
      <w:pPr>
        <w:pStyle w:val="a4"/>
        <w:shd w:val="clear" w:color="auto" w:fill="auto"/>
        <w:spacing w:before="0" w:line="300" w:lineRule="exact"/>
        <w:rPr>
          <w:rFonts w:ascii="Times New Roman" w:hAnsi="Times New Roman" w:cs="Times New Roman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Б</w:t>
      </w:r>
      <w:r w:rsidR="0048743E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ольше всего он боится новой обстановки, как будто бы она пронзает его</w:t>
      </w:r>
      <w:r w:rsidR="00685741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 током, поэтому он не хотел вой</w:t>
      </w:r>
      <w:r w:rsidR="0048743E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ти сегодня в кабинет и из-за этого не смог ходить, как все другие дети, в садик.</w:t>
      </w:r>
    </w:p>
    <w:p w:rsidR="0048743E" w:rsidRPr="00DF6613" w:rsidRDefault="0048743E" w:rsidP="00DF6613">
      <w:pPr>
        <w:pStyle w:val="a4"/>
        <w:shd w:val="clear" w:color="auto" w:fill="auto"/>
        <w:spacing w:before="0" w:line="300" w:lineRule="exact"/>
        <w:rPr>
          <w:rFonts w:ascii="Times New Roman" w:hAnsi="Times New Roman" w:cs="Times New Roman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Во всем он признает одни стереотипы. </w:t>
      </w:r>
      <w:r w:rsidR="00685741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Стерео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типы заменяют ему мно</w:t>
      </w:r>
      <w:r w:rsidR="00685741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гое, если не все: и навыки обще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 xml:space="preserve">ния, и навыки самообслуживания, и формы поведения, - и делают его консервативным в своих привычках, в связи с чем никакие компромиссы не в состоянии переключить его внимание от созданных им ритуалов. </w:t>
      </w:r>
    </w:p>
    <w:p w:rsidR="0048743E" w:rsidRPr="00DF6613" w:rsidRDefault="0048743E" w:rsidP="00DF6613">
      <w:pPr>
        <w:pStyle w:val="a4"/>
        <w:shd w:val="clear" w:color="auto" w:fill="auto"/>
        <w:spacing w:before="0" w:line="300" w:lineRule="exact"/>
        <w:rPr>
          <w:rFonts w:ascii="Times New Roman" w:hAnsi="Times New Roman" w:cs="Times New Roman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Скопление людей дл</w:t>
      </w:r>
      <w:r w:rsidR="00685741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я малыша невыносимо, он чувству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ет себя при этом так, как будто ему перекрыли кислород.</w:t>
      </w:r>
    </w:p>
    <w:p w:rsidR="0048743E" w:rsidRPr="00DF6613" w:rsidRDefault="0048743E" w:rsidP="00DF6613">
      <w:pPr>
        <w:pStyle w:val="a4"/>
        <w:shd w:val="clear" w:color="auto" w:fill="auto"/>
        <w:spacing w:before="0" w:line="300" w:lineRule="exact"/>
        <w:rPr>
          <w:rFonts w:ascii="Times New Roman" w:hAnsi="Times New Roman" w:cs="Times New Roman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Поэтому ребенок даже для прогулки выбирает самые уединенные места. </w:t>
      </w:r>
    </w:p>
    <w:p w:rsidR="00685741" w:rsidRPr="00DF6613" w:rsidRDefault="0048743E" w:rsidP="00DF6613">
      <w:pPr>
        <w:pStyle w:val="a4"/>
        <w:shd w:val="clear" w:color="auto" w:fill="auto"/>
        <w:spacing w:before="0" w:line="300" w:lineRule="exact"/>
        <w:rPr>
          <w:rStyle w:val="11"/>
          <w:rFonts w:ascii="Times New Roman" w:hAnsi="Times New Roman" w:cs="Times New Roman"/>
          <w:color w:val="000000"/>
          <w:sz w:val="24"/>
          <w:szCs w:val="28"/>
        </w:rPr>
      </w:pP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В таком ребенке, будто бы в коктейле, действительно, смешалось воедино оче</w:t>
      </w:r>
      <w:r w:rsidR="00685741"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нь многое, казалось бы, несовме</w:t>
      </w:r>
      <w:r w:rsidRPr="00DF6613">
        <w:rPr>
          <w:rStyle w:val="11"/>
          <w:rFonts w:ascii="Times New Roman" w:hAnsi="Times New Roman" w:cs="Times New Roman"/>
          <w:color w:val="000000"/>
          <w:sz w:val="24"/>
          <w:szCs w:val="28"/>
        </w:rPr>
        <w:t>стимое на первый взгляд: застенчивость и агрессивность, капризность и невозмутимое спокойствие, талантливость и просто тупость.</w:t>
      </w:r>
    </w:p>
    <w:p w:rsidR="00DF6613" w:rsidRPr="00DF6613" w:rsidRDefault="00DF6613" w:rsidP="00DF6613">
      <w:pPr>
        <w:pStyle w:val="50"/>
        <w:shd w:val="clear" w:color="auto" w:fill="auto"/>
        <w:spacing w:line="300" w:lineRule="exact"/>
        <w:rPr>
          <w:rStyle w:val="5"/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6406F2" w:rsidRPr="00685741" w:rsidRDefault="006406F2" w:rsidP="006406F2">
      <w:pPr>
        <w:pStyle w:val="50"/>
        <w:shd w:val="clear" w:color="auto" w:fill="C0504D" w:themeFill="accent2"/>
        <w:spacing w:line="340" w:lineRule="exact"/>
        <w:rPr>
          <w:rStyle w:val="5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5741">
        <w:rPr>
          <w:rStyle w:val="5"/>
          <w:rFonts w:ascii="Times New Roman" w:hAnsi="Times New Roman" w:cs="Times New Roman"/>
          <w:b/>
          <w:bCs/>
          <w:color w:val="000000"/>
          <w:sz w:val="28"/>
          <w:szCs w:val="28"/>
        </w:rPr>
        <w:t>Ситуация для родителей</w:t>
      </w:r>
    </w:p>
    <w:p w:rsidR="006406F2" w:rsidRPr="00685741" w:rsidRDefault="006406F2" w:rsidP="006406F2">
      <w:pPr>
        <w:pStyle w:val="50"/>
        <w:shd w:val="clear" w:color="auto" w:fill="auto"/>
        <w:spacing w:line="340" w:lineRule="exac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406F2" w:rsidRPr="00DF6613" w:rsidRDefault="006406F2" w:rsidP="00DF6613">
      <w:pPr>
        <w:pStyle w:val="40"/>
        <w:shd w:val="clear" w:color="auto" w:fill="auto"/>
        <w:spacing w:before="0" w:line="300" w:lineRule="exact"/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Зная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, ч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то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трехлетний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Боря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панически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боится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лифта, папа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с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силой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затянул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ребенка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в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лифт. Мальчик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начал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вырываться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и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отчаянно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кричать. Папа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шлепнул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его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и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нажал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на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кнопку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лифта. Боря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судорожно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вцепился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в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руку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папы, нажимающую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кнопку, и, повиснув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на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ней, начал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зло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ее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кусать, мешая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папе.</w:t>
      </w:r>
    </w:p>
    <w:p w:rsidR="006406F2" w:rsidRPr="00DF6613" w:rsidRDefault="006406F2" w:rsidP="00DF6613">
      <w:pPr>
        <w:pStyle w:val="40"/>
        <w:shd w:val="clear" w:color="auto" w:fill="auto"/>
        <w:spacing w:before="0" w:line="300" w:lineRule="exact"/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Папа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раздраженно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вырвал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руку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и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ударил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Борю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по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лицу, угрожая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почти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потерявшему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рассудок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от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нахлынувшего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страха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малышу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словами: «Еще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не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хватало, чтобы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сын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кусал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отца. Видите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ли, он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боится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лифта.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сейчас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же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выбью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из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тебя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такую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proofErr w:type="gramStart"/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дурь</w:t>
      </w:r>
      <w:proofErr w:type="gramEnd"/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. Теперь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будешь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ездить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только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в</w:t>
      </w:r>
      <w:r w:rsidR="00DF6613"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 xml:space="preserve"> </w:t>
      </w:r>
      <w:r w:rsidRPr="00DF6613">
        <w:rPr>
          <w:rStyle w:val="4"/>
          <w:rFonts w:ascii="Arial Narrow" w:hAnsi="Arial Narrow" w:cs="Times New Roman"/>
          <w:i/>
          <w:iCs/>
          <w:color w:val="000000"/>
          <w:sz w:val="24"/>
          <w:szCs w:val="28"/>
        </w:rPr>
        <w:t>лифте...»</w:t>
      </w:r>
    </w:p>
    <w:p w:rsidR="006406F2" w:rsidRPr="006406F2" w:rsidRDefault="006406F2" w:rsidP="006406F2">
      <w:pPr>
        <w:pStyle w:val="40"/>
        <w:shd w:val="clear" w:color="auto" w:fill="auto"/>
        <w:spacing w:before="0" w:line="300" w:lineRule="exact"/>
        <w:rPr>
          <w:rFonts w:ascii="Gloucester MT Extra Condensed" w:hAnsi="Gloucester MT Extra Condensed" w:cs="Times New Roman"/>
          <w:b w:val="0"/>
          <w:bCs w:val="0"/>
          <w:sz w:val="28"/>
          <w:szCs w:val="28"/>
        </w:rPr>
      </w:pPr>
    </w:p>
    <w:p w:rsidR="006406F2" w:rsidRPr="006406F2" w:rsidRDefault="006406F2" w:rsidP="006406F2">
      <w:pPr>
        <w:pStyle w:val="a4"/>
        <w:numPr>
          <w:ilvl w:val="0"/>
          <w:numId w:val="3"/>
        </w:numPr>
        <w:shd w:val="clear" w:color="auto" w:fill="auto"/>
        <w:tabs>
          <w:tab w:val="left" w:pos="190"/>
        </w:tabs>
        <w:spacing w:before="0" w:line="300" w:lineRule="exact"/>
        <w:rPr>
          <w:rFonts w:ascii="Gloucester MT Extra Condensed" w:hAnsi="Gloucester MT Extra Condensed" w:cs="Times New Roman"/>
          <w:sz w:val="28"/>
          <w:szCs w:val="28"/>
        </w:rPr>
      </w:pP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Правильно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ли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вел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себя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с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ребенком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папа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Бори</w:t>
      </w:r>
      <w:r w:rsidRPr="006406F2">
        <w:rPr>
          <w:rStyle w:val="11"/>
          <w:rFonts w:ascii="Gloucester MT Extra Condensed" w:hAnsi="Gloucester MT Extra Condensed" w:cs="Times New Roman"/>
          <w:color w:val="000000"/>
          <w:sz w:val="28"/>
          <w:szCs w:val="28"/>
        </w:rPr>
        <w:t>?</w:t>
      </w:r>
    </w:p>
    <w:p w:rsidR="006406F2" w:rsidRPr="00DF6613" w:rsidRDefault="006406F2" w:rsidP="006406F2">
      <w:pPr>
        <w:pStyle w:val="a4"/>
        <w:numPr>
          <w:ilvl w:val="0"/>
          <w:numId w:val="3"/>
        </w:numPr>
        <w:shd w:val="clear" w:color="auto" w:fill="auto"/>
        <w:tabs>
          <w:tab w:val="left" w:pos="214"/>
        </w:tabs>
        <w:spacing w:before="0" w:line="300" w:lineRule="exact"/>
        <w:rPr>
          <w:rStyle w:val="11"/>
          <w:rFonts w:ascii="Gloucester MT Extra Condensed" w:hAnsi="Gloucester MT Extra Condensed" w:cs="Times New Roman"/>
          <w:sz w:val="28"/>
          <w:szCs w:val="28"/>
        </w:rPr>
      </w:pP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Как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бы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поступили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Вы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в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подобной</w:t>
      </w:r>
      <w:r w:rsidR="00DF6613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6F2">
        <w:rPr>
          <w:rStyle w:val="11"/>
          <w:rFonts w:ascii="Times New Roman" w:hAnsi="Times New Roman" w:cs="Times New Roman"/>
          <w:color w:val="000000"/>
          <w:sz w:val="28"/>
          <w:szCs w:val="28"/>
        </w:rPr>
        <w:t>ситуации</w:t>
      </w:r>
      <w:r w:rsidRPr="006406F2">
        <w:rPr>
          <w:rStyle w:val="11"/>
          <w:rFonts w:ascii="Gloucester MT Extra Condensed" w:hAnsi="Gloucester MT Extra Condensed" w:cs="Times New Roman"/>
          <w:color w:val="000000"/>
          <w:sz w:val="28"/>
          <w:szCs w:val="28"/>
        </w:rPr>
        <w:t>?</w:t>
      </w:r>
    </w:p>
    <w:p w:rsidR="00DF6613" w:rsidRPr="00DF6613" w:rsidRDefault="00DF6613" w:rsidP="00DF6613">
      <w:pPr>
        <w:pStyle w:val="a4"/>
        <w:shd w:val="clear" w:color="auto" w:fill="auto"/>
        <w:tabs>
          <w:tab w:val="left" w:pos="214"/>
        </w:tabs>
        <w:spacing w:before="0" w:line="300" w:lineRule="exact"/>
        <w:rPr>
          <w:rStyle w:val="11"/>
          <w:rFonts w:ascii="Gloucester MT Extra Condensed" w:hAnsi="Gloucester MT Extra Condensed" w:cs="Times New Roman"/>
          <w:sz w:val="28"/>
          <w:szCs w:val="28"/>
        </w:rPr>
      </w:pPr>
    </w:p>
    <w:p w:rsidR="00DF6613" w:rsidRDefault="00DF6613" w:rsidP="00DF6613">
      <w:pPr>
        <w:pStyle w:val="a4"/>
        <w:shd w:val="clear" w:color="auto" w:fill="auto"/>
        <w:tabs>
          <w:tab w:val="left" w:pos="214"/>
        </w:tabs>
        <w:spacing w:before="0" w:line="300" w:lineRule="exact"/>
        <w:rPr>
          <w:rStyle w:val="11"/>
          <w:rFonts w:asciiTheme="minorHAnsi" w:hAnsiTheme="minorHAnsi" w:cs="Times New Roman"/>
          <w:color w:val="000000"/>
          <w:sz w:val="28"/>
          <w:szCs w:val="28"/>
        </w:rPr>
      </w:pPr>
    </w:p>
    <w:p w:rsidR="006406F2" w:rsidRDefault="0048743E" w:rsidP="006406F2">
      <w:pPr>
        <w:pStyle w:val="32"/>
        <w:keepNext/>
        <w:keepLines/>
        <w:shd w:val="clear" w:color="auto" w:fill="C0504D" w:themeFill="accent2"/>
        <w:spacing w:before="0" w:after="0" w:line="260" w:lineRule="exact"/>
        <w:ind w:firstLine="561"/>
        <w:jc w:val="center"/>
        <w:rPr>
          <w:rStyle w:val="31"/>
          <w:rFonts w:ascii="Times New Roman" w:hAnsi="Times New Roman" w:cs="Times New Roman"/>
          <w:b/>
          <w:bCs/>
          <w:color w:val="000000"/>
          <w:sz w:val="24"/>
          <w:szCs w:val="28"/>
        </w:rPr>
      </w:pPr>
      <w:bookmarkStart w:id="2" w:name="bookmark6"/>
      <w:r w:rsidRPr="006406F2">
        <w:rPr>
          <w:rStyle w:val="31"/>
          <w:rFonts w:ascii="Times New Roman" w:hAnsi="Times New Roman" w:cs="Times New Roman"/>
          <w:b/>
          <w:bCs/>
          <w:color w:val="000000"/>
          <w:sz w:val="24"/>
          <w:szCs w:val="28"/>
        </w:rPr>
        <w:lastRenderedPageBreak/>
        <w:t>КАК НАДО</w:t>
      </w:r>
    </w:p>
    <w:p w:rsidR="00685741" w:rsidRPr="006406F2" w:rsidRDefault="0048743E" w:rsidP="006406F2">
      <w:pPr>
        <w:pStyle w:val="32"/>
        <w:keepNext/>
        <w:keepLines/>
        <w:shd w:val="clear" w:color="auto" w:fill="C0504D" w:themeFill="accent2"/>
        <w:spacing w:before="0" w:after="0" w:line="260" w:lineRule="exact"/>
        <w:ind w:firstLine="561"/>
        <w:jc w:val="center"/>
        <w:rPr>
          <w:rStyle w:val="31"/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6406F2">
        <w:rPr>
          <w:rStyle w:val="31"/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вести себя родителям</w:t>
      </w:r>
    </w:p>
    <w:p w:rsidR="0048743E" w:rsidRPr="006406F2" w:rsidRDefault="0048743E" w:rsidP="006406F2">
      <w:pPr>
        <w:pStyle w:val="32"/>
        <w:keepNext/>
        <w:keepLines/>
        <w:shd w:val="clear" w:color="auto" w:fill="C0504D" w:themeFill="accent2"/>
        <w:spacing w:before="0" w:after="0" w:line="260" w:lineRule="exact"/>
        <w:ind w:firstLine="561"/>
        <w:jc w:val="center"/>
        <w:rPr>
          <w:rStyle w:val="31"/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6406F2">
        <w:rPr>
          <w:rStyle w:val="31"/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с аутичным ребенком</w:t>
      </w:r>
      <w:bookmarkEnd w:id="2"/>
    </w:p>
    <w:p w:rsidR="0048743E" w:rsidRPr="006406F2" w:rsidRDefault="0048743E" w:rsidP="006406F2">
      <w:pPr>
        <w:pStyle w:val="32"/>
        <w:keepNext/>
        <w:keepLines/>
        <w:shd w:val="clear" w:color="auto" w:fill="auto"/>
        <w:spacing w:before="0" w:after="0" w:line="220" w:lineRule="exact"/>
        <w:ind w:firstLine="284"/>
        <w:jc w:val="center"/>
        <w:rPr>
          <w:rFonts w:ascii="Bookman Old Style" w:hAnsi="Bookman Old Style" w:cs="Times New Roman"/>
          <w:sz w:val="24"/>
          <w:szCs w:val="28"/>
        </w:rPr>
      </w:pP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Установить особый, теплый эмоциональный контакт е ним.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proofErr w:type="spellStart"/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Дозироватъ</w:t>
      </w:r>
      <w:proofErr w:type="spellEnd"/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 xml:space="preserve"> свое общение с ребенком, чтобы ребенок от него не уставал.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Не оставлять его наедине с самим собой, а привлекать к себе его внимание.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Искать ему друзей.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Внушать уверенность в себе.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Помочь усвоить быто</w:t>
      </w:r>
      <w:r w:rsidR="00685741"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вые навыки и навыки самообслужи</w:t>
      </w: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вания.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Заинтересовать игрой и научить играть его с игрушками и в ролевые игры.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Учить замене монологов диалогами. Свести до минимума число эхо-слов.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Искать причины его стра</w:t>
      </w:r>
      <w:r w:rsidR="00685741"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хов и ликвидировать их раз и на</w:t>
      </w: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всегда.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Подбадривать ребенка в те моменты, когда Вы чувствуете, что он испытывает страх.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 xml:space="preserve">Придумывать с ним игры, </w:t>
      </w:r>
      <w:r w:rsidR="00685741"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где бы он торжествовал над стра</w:t>
      </w: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хом.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Не говорить в присутствии ребенка о раздражающих Вас всех его поступках.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Стараться даже самые начальные симптомы или признаки агрессии перевести в</w:t>
      </w:r>
      <w:r w:rsid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о</w:t>
      </w: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 xml:space="preserve"> фрагме</w:t>
      </w:r>
      <w:r w:rsidR="00685741"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нт игры, переключив внимание ре</w:t>
      </w: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бенка на другие действия.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Не разрушать стереотипы, а опираться полностью на них, стремясь помочь ребенку, так как обычно лишь благодаря им Ваш малыш способен приспособиться к действительности.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Использовать все ритуалы в нужном для Вас русле.</w:t>
      </w:r>
    </w:p>
    <w:p w:rsidR="0048743E" w:rsidRPr="006406F2" w:rsidRDefault="0048743E" w:rsidP="006406F2">
      <w:pPr>
        <w:pStyle w:val="40"/>
        <w:shd w:val="clear" w:color="auto" w:fill="auto"/>
        <w:spacing w:before="0" w:line="220" w:lineRule="exact"/>
        <w:ind w:firstLine="284"/>
        <w:rPr>
          <w:rFonts w:ascii="Bookman Old Style" w:hAnsi="Bookman Old Style" w:cs="Times New Roman"/>
          <w:b w:val="0"/>
          <w:bCs w:val="0"/>
          <w:i w:val="0"/>
          <w:sz w:val="24"/>
          <w:szCs w:val="28"/>
        </w:rPr>
      </w:pPr>
      <w:r w:rsidRPr="006406F2">
        <w:rPr>
          <w:rStyle w:val="4"/>
          <w:rFonts w:ascii="Bookman Old Style" w:hAnsi="Bookman Old Style" w:cs="Times New Roman"/>
          <w:iCs/>
          <w:color w:val="000000"/>
          <w:sz w:val="24"/>
          <w:szCs w:val="28"/>
        </w:rPr>
        <w:t>Дозировать все новое в разумных для ребенка в данный миг пределах.</w:t>
      </w:r>
    </w:p>
    <w:p w:rsidR="0048743E" w:rsidRPr="00685741" w:rsidRDefault="0048743E" w:rsidP="006406F2">
      <w:pPr>
        <w:pStyle w:val="32"/>
        <w:keepNext/>
        <w:keepLines/>
        <w:shd w:val="clear" w:color="auto" w:fill="C0504D" w:themeFill="accent2"/>
        <w:spacing w:before="0" w:after="0" w:line="240" w:lineRule="auto"/>
        <w:jc w:val="center"/>
        <w:rPr>
          <w:rStyle w:val="31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3" w:name="bookmark7"/>
      <w:r w:rsidRPr="00685741">
        <w:rPr>
          <w:rStyle w:val="3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 </w:t>
      </w:r>
      <w:r w:rsidRPr="006406F2">
        <w:rPr>
          <w:rStyle w:val="31"/>
          <w:rFonts w:ascii="Times New Roman" w:hAnsi="Times New Roman" w:cs="Times New Roman"/>
          <w:b/>
          <w:bCs/>
          <w:color w:val="000000"/>
          <w:sz w:val="28"/>
          <w:szCs w:val="28"/>
        </w:rPr>
        <w:t>НЕ</w:t>
      </w:r>
      <w:r w:rsidRPr="00685741">
        <w:rPr>
          <w:rStyle w:val="3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НАДО </w:t>
      </w:r>
    </w:p>
    <w:p w:rsidR="0048743E" w:rsidRPr="00685741" w:rsidRDefault="0048743E" w:rsidP="006406F2">
      <w:pPr>
        <w:pStyle w:val="32"/>
        <w:keepNext/>
        <w:keepLines/>
        <w:shd w:val="clear" w:color="auto" w:fill="C0504D" w:themeFill="accent2"/>
        <w:spacing w:before="0" w:after="0" w:line="24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85741">
        <w:rPr>
          <w:rStyle w:val="31"/>
          <w:rFonts w:ascii="Times New Roman" w:hAnsi="Times New Roman" w:cs="Times New Roman"/>
          <w:b/>
          <w:bCs/>
          <w:color w:val="000000"/>
          <w:sz w:val="28"/>
          <w:szCs w:val="28"/>
        </w:rPr>
        <w:t>вести себя родителям с аутичным ребенком</w:t>
      </w:r>
      <w:bookmarkEnd w:id="3"/>
    </w:p>
    <w:p w:rsidR="0048743E" w:rsidRPr="006406F2" w:rsidRDefault="0048743E" w:rsidP="00685741">
      <w:pPr>
        <w:pStyle w:val="40"/>
        <w:shd w:val="clear" w:color="auto" w:fill="auto"/>
        <w:spacing w:before="0" w:line="280" w:lineRule="exact"/>
        <w:ind w:firstLine="567"/>
        <w:rPr>
          <w:rStyle w:val="4"/>
          <w:rFonts w:ascii="Times New Roman" w:hAnsi="Times New Roman" w:cs="Times New Roman"/>
          <w:iCs/>
          <w:color w:val="000000"/>
          <w:sz w:val="28"/>
          <w:szCs w:val="28"/>
        </w:rPr>
      </w:pP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Блокировать эмоциональный контакт с ним.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Не уделять ему внимани</w:t>
      </w:r>
      <w:r w:rsidR="00685741"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я и поощрять все время одиноче</w:t>
      </w: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ство.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Пустить развитие ребенка на самотек.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Общаться с ним до полного его изнеможения.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Насильно заставлять ребенка общаться с незнакомыми людьми.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Критиковать по разным поводам.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Все делать за него, не приучая к навыкам самообслуживания.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Обрушивать лавиной на ребенка все новое и незнакомое ему.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Смеяться над неправиль</w:t>
      </w:r>
      <w:r w:rsidR="00685741"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ным произношением или неправиль</w:t>
      </w: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ным употреблением слов в речи и передразнивать все время малыша.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Специально, преднамеренно пугать его.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Подогревать агрессию и поощрять ее.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Наказывать за ритуалы и стереотипы в поведении ребенка.</w:t>
      </w:r>
    </w:p>
    <w:p w:rsidR="0048743E" w:rsidRPr="00DF6613" w:rsidRDefault="0048743E" w:rsidP="00DF6613">
      <w:pPr>
        <w:pStyle w:val="40"/>
        <w:shd w:val="clear" w:color="auto" w:fill="auto"/>
        <w:spacing w:before="0" w:line="240" w:lineRule="exact"/>
        <w:ind w:firstLine="284"/>
        <w:rPr>
          <w:rFonts w:ascii="Arial Narrow" w:hAnsi="Arial Narrow" w:cs="Times New Roman"/>
          <w:b w:val="0"/>
          <w:bCs w:val="0"/>
          <w:sz w:val="24"/>
          <w:szCs w:val="28"/>
        </w:rPr>
      </w:pPr>
      <w:r w:rsidRPr="00DF6613">
        <w:rPr>
          <w:rStyle w:val="4"/>
          <w:rFonts w:ascii="Arial Narrow" w:hAnsi="Arial Narrow" w:cs="Times New Roman"/>
          <w:iCs/>
          <w:color w:val="000000"/>
          <w:sz w:val="24"/>
          <w:szCs w:val="28"/>
        </w:rPr>
        <w:t>Все время разрушать стереотипы, не опираясь на них при различных корригирующих мероприятиях.</w:t>
      </w:r>
    </w:p>
    <w:p w:rsidR="0048743E" w:rsidRPr="006406F2" w:rsidRDefault="0097642C" w:rsidP="00DF6613">
      <w:pPr>
        <w:pStyle w:val="40"/>
        <w:shd w:val="clear" w:color="auto" w:fill="auto"/>
        <w:spacing w:before="0" w:line="240" w:lineRule="exact"/>
        <w:ind w:firstLine="284"/>
        <w:jc w:val="left"/>
        <w:rPr>
          <w:rFonts w:ascii="Bookman Old Style" w:hAnsi="Bookman Old Style" w:cs="Times New Roman"/>
          <w:b w:val="0"/>
          <w:bCs w:val="0"/>
          <w:sz w:val="24"/>
          <w:szCs w:val="28"/>
        </w:rPr>
      </w:pPr>
      <w:r w:rsidRPr="0097642C">
        <w:rPr>
          <w:rFonts w:ascii="Times New Roman" w:hAnsi="Times New Roman" w:cs="Times New Roman"/>
          <w:b w:val="0"/>
          <w:bCs w:val="0"/>
          <w:noProof/>
          <w:color w:val="000000"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7.55pt;margin-top:7.6pt;width:216.7pt;height:107.35pt;z-index:251658240" fillcolor="#c0504d [3205]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6406F2" w:rsidRPr="00DF6613" w:rsidRDefault="006406F2" w:rsidP="00DF6613">
                  <w:pPr>
                    <w:pStyle w:val="40"/>
                    <w:shd w:val="clear" w:color="auto" w:fill="auto"/>
                    <w:spacing w:before="0" w:line="280" w:lineRule="exact"/>
                    <w:ind w:firstLine="284"/>
                    <w:rPr>
                      <w:rFonts w:ascii="Monotype Corsiva" w:hAnsi="Monotype Corsiva" w:cs="Times New Roman"/>
                      <w:b w:val="0"/>
                      <w:bCs w:val="0"/>
                      <w:i w:val="0"/>
                      <w:sz w:val="28"/>
                      <w:szCs w:val="28"/>
                    </w:rPr>
                  </w:pPr>
                  <w:r w:rsidRPr="00DF6613">
                    <w:rPr>
                      <w:rStyle w:val="4"/>
                      <w:rFonts w:ascii="Monotype Corsiva" w:hAnsi="Monotype Corsiva" w:cs="Times New Roman"/>
                      <w:iCs/>
                      <w:color w:val="000000"/>
                      <w:sz w:val="28"/>
                      <w:szCs w:val="28"/>
                    </w:rPr>
                    <w:t>Стремитесь сделать свою деятельность с малышом целенаправленной и своевременной.</w:t>
                  </w:r>
                </w:p>
                <w:p w:rsidR="006406F2" w:rsidRPr="00DF6613" w:rsidRDefault="006406F2" w:rsidP="00DF6613">
                  <w:pPr>
                    <w:pStyle w:val="40"/>
                    <w:shd w:val="clear" w:color="auto" w:fill="auto"/>
                    <w:spacing w:before="0" w:line="280" w:lineRule="exact"/>
                    <w:ind w:firstLine="284"/>
                    <w:rPr>
                      <w:rFonts w:ascii="Monotype Corsiva" w:hAnsi="Monotype Corsiva" w:cs="Times New Roman"/>
                      <w:b w:val="0"/>
                      <w:bCs w:val="0"/>
                      <w:i w:val="0"/>
                      <w:sz w:val="28"/>
                      <w:szCs w:val="28"/>
                    </w:rPr>
                  </w:pPr>
                  <w:r w:rsidRPr="00DF6613">
                    <w:rPr>
                      <w:rStyle w:val="4"/>
                      <w:rFonts w:ascii="Monotype Corsiva" w:hAnsi="Monotype Corsiva" w:cs="Times New Roman"/>
                      <w:iCs/>
                      <w:color w:val="000000"/>
                      <w:sz w:val="28"/>
                      <w:szCs w:val="28"/>
                    </w:rPr>
                    <w:t>Проконсультируйтесь со специалистами (дефектолог</w:t>
                  </w:r>
                  <w:r w:rsidR="00BD1889" w:rsidRPr="00DF6613">
                    <w:rPr>
                      <w:rStyle w:val="4"/>
                      <w:rFonts w:ascii="Monotype Corsiva" w:hAnsi="Monotype Corsiva" w:cs="Times New Roman"/>
                      <w:iCs/>
                      <w:color w:val="000000"/>
                      <w:sz w:val="28"/>
                      <w:szCs w:val="28"/>
                    </w:rPr>
                    <w:t>ом</w:t>
                  </w:r>
                  <w:r w:rsidRPr="00DF6613">
                    <w:rPr>
                      <w:rStyle w:val="4"/>
                      <w:rFonts w:ascii="Monotype Corsiva" w:hAnsi="Monotype Corsiva" w:cs="Times New Roman"/>
                      <w:iCs/>
                      <w:color w:val="000000"/>
                      <w:sz w:val="28"/>
                      <w:szCs w:val="28"/>
                    </w:rPr>
                    <w:t>, психиатр</w:t>
                  </w:r>
                  <w:r w:rsidR="00BD1889" w:rsidRPr="00DF6613">
                    <w:rPr>
                      <w:rStyle w:val="4"/>
                      <w:rFonts w:ascii="Monotype Corsiva" w:hAnsi="Monotype Corsiva" w:cs="Times New Roman"/>
                      <w:iCs/>
                      <w:color w:val="000000"/>
                      <w:sz w:val="28"/>
                      <w:szCs w:val="28"/>
                    </w:rPr>
                    <w:t>ом)</w:t>
                  </w:r>
                </w:p>
                <w:p w:rsidR="006406F2" w:rsidRDefault="006406F2"/>
              </w:txbxContent>
            </v:textbox>
          </v:shape>
        </w:pict>
      </w:r>
    </w:p>
    <w:p w:rsidR="0048743E" w:rsidRDefault="0048743E" w:rsidP="001924C9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</w:p>
    <w:p w:rsidR="006406F2" w:rsidRDefault="006406F2" w:rsidP="001924C9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</w:p>
    <w:p w:rsidR="006406F2" w:rsidRDefault="006406F2" w:rsidP="001924C9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</w:p>
    <w:p w:rsidR="006406F2" w:rsidRDefault="006406F2" w:rsidP="001924C9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</w:p>
    <w:p w:rsidR="006406F2" w:rsidRDefault="006406F2" w:rsidP="001924C9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</w:p>
    <w:p w:rsidR="006406F2" w:rsidRDefault="006406F2" w:rsidP="001924C9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</w:p>
    <w:p w:rsidR="006406F2" w:rsidRDefault="006406F2" w:rsidP="001924C9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</w:p>
    <w:p w:rsidR="00B77CAC" w:rsidRPr="00DF6613" w:rsidRDefault="00DF6613" w:rsidP="00DF6613">
      <w:pPr>
        <w:spacing w:line="23" w:lineRule="atLeast"/>
        <w:jc w:val="center"/>
        <w:rPr>
          <w:rFonts w:ascii="Times New Roman" w:hAnsi="Times New Roman"/>
          <w:b/>
          <w:color w:val="auto"/>
          <w:spacing w:val="-8"/>
          <w:sz w:val="20"/>
          <w:szCs w:val="16"/>
        </w:rPr>
      </w:pPr>
      <w:r>
        <w:rPr>
          <w:rFonts w:ascii="Times New Roman" w:hAnsi="Times New Roman"/>
          <w:b/>
          <w:spacing w:val="-8"/>
          <w:sz w:val="20"/>
          <w:szCs w:val="16"/>
        </w:rPr>
        <w:t>Р</w:t>
      </w:r>
      <w:r w:rsidR="00B77CAC" w:rsidRPr="00DF6613">
        <w:rPr>
          <w:rFonts w:ascii="Times New Roman" w:hAnsi="Times New Roman"/>
          <w:b/>
          <w:spacing w:val="-8"/>
          <w:sz w:val="20"/>
          <w:szCs w:val="16"/>
        </w:rPr>
        <w:t>екомендованная литература</w:t>
      </w:r>
    </w:p>
    <w:p w:rsidR="00DF6613" w:rsidRDefault="00B77CAC" w:rsidP="00DF6613">
      <w:pPr>
        <w:spacing w:line="23" w:lineRule="atLeast"/>
        <w:rPr>
          <w:rFonts w:ascii="Times New Roman" w:hAnsi="Times New Roman"/>
          <w:spacing w:val="-8"/>
          <w:sz w:val="20"/>
          <w:szCs w:val="16"/>
        </w:rPr>
      </w:pPr>
      <w:r w:rsidRPr="00DF6613">
        <w:rPr>
          <w:rFonts w:ascii="Times New Roman" w:hAnsi="Times New Roman"/>
          <w:spacing w:val="-8"/>
          <w:sz w:val="20"/>
          <w:szCs w:val="16"/>
        </w:rPr>
        <w:t xml:space="preserve">Баркан А.Н  Плохие привычки хороших детей. Учимся понимать своего </w:t>
      </w:r>
      <w:r w:rsidR="00DF6613">
        <w:rPr>
          <w:rFonts w:ascii="Times New Roman" w:hAnsi="Times New Roman"/>
          <w:spacing w:val="-8"/>
          <w:sz w:val="20"/>
          <w:szCs w:val="16"/>
        </w:rPr>
        <w:t xml:space="preserve">ребенка. - М.: Дрофа. Плюс 2003; </w:t>
      </w:r>
      <w:proofErr w:type="spellStart"/>
      <w:r w:rsidRPr="00DF6613">
        <w:rPr>
          <w:rFonts w:ascii="Times New Roman" w:hAnsi="Times New Roman"/>
          <w:spacing w:val="-8"/>
          <w:sz w:val="20"/>
          <w:szCs w:val="16"/>
        </w:rPr>
        <w:t>Гиппенрейтер</w:t>
      </w:r>
      <w:proofErr w:type="spellEnd"/>
      <w:r w:rsidRPr="00DF6613">
        <w:rPr>
          <w:rFonts w:ascii="Times New Roman" w:hAnsi="Times New Roman"/>
          <w:spacing w:val="-8"/>
          <w:sz w:val="20"/>
          <w:szCs w:val="16"/>
        </w:rPr>
        <w:t xml:space="preserve"> Ю.Б. Общаться с ребенком. Как? - М., 2004.</w:t>
      </w:r>
      <w:bookmarkStart w:id="4" w:name="_GoBack"/>
      <w:bookmarkEnd w:id="4"/>
    </w:p>
    <w:p w:rsidR="006406F2" w:rsidRPr="00DF6613" w:rsidRDefault="006406F2" w:rsidP="00DF6613">
      <w:pPr>
        <w:spacing w:line="23" w:lineRule="atLeast"/>
        <w:jc w:val="center"/>
        <w:rPr>
          <w:rStyle w:val="5"/>
          <w:rFonts w:asciiTheme="minorHAnsi" w:hAnsiTheme="minorHAnsi" w:cs="Times New Roman"/>
          <w:sz w:val="22"/>
          <w:szCs w:val="28"/>
        </w:rPr>
      </w:pPr>
      <w:r w:rsidRPr="00DF6613">
        <w:rPr>
          <w:rStyle w:val="5"/>
          <w:rFonts w:ascii="Times New Roman" w:hAnsi="Times New Roman" w:cs="Times New Roman"/>
          <w:sz w:val="22"/>
          <w:szCs w:val="28"/>
        </w:rPr>
        <w:t>Учитель</w:t>
      </w:r>
      <w:r w:rsidRPr="00DF6613">
        <w:rPr>
          <w:rStyle w:val="5"/>
          <w:rFonts w:ascii="Gloucester MT Extra Condensed" w:hAnsi="Gloucester MT Extra Condensed" w:cs="Times New Roman"/>
          <w:sz w:val="22"/>
          <w:szCs w:val="28"/>
        </w:rPr>
        <w:t>-</w:t>
      </w:r>
      <w:r w:rsidRPr="00DF6613">
        <w:rPr>
          <w:rStyle w:val="5"/>
          <w:rFonts w:ascii="Times New Roman" w:hAnsi="Times New Roman" w:cs="Times New Roman"/>
          <w:sz w:val="22"/>
          <w:szCs w:val="28"/>
        </w:rPr>
        <w:t>дефектолог</w:t>
      </w:r>
    </w:p>
    <w:p w:rsidR="006406F2" w:rsidRPr="00DF6613" w:rsidRDefault="006406F2" w:rsidP="00DF6613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2"/>
          <w:szCs w:val="28"/>
        </w:rPr>
      </w:pPr>
      <w:proofErr w:type="spellStart"/>
      <w:r w:rsidRPr="00DF6613">
        <w:rPr>
          <w:rStyle w:val="5"/>
          <w:rFonts w:ascii="Times New Roman" w:hAnsi="Times New Roman" w:cs="Times New Roman"/>
          <w:color w:val="000000"/>
          <w:sz w:val="22"/>
          <w:szCs w:val="28"/>
        </w:rPr>
        <w:t>ГрадоваМаргаритаАлексеевна</w:t>
      </w:r>
      <w:proofErr w:type="spellEnd"/>
    </w:p>
    <w:p w:rsidR="006406F2" w:rsidRPr="006406F2" w:rsidRDefault="006406F2" w:rsidP="006406F2">
      <w:pPr>
        <w:shd w:val="clear" w:color="auto" w:fill="C0504D" w:themeFill="accent2"/>
        <w:jc w:val="center"/>
        <w:rPr>
          <w:rFonts w:asciiTheme="majorHAnsi" w:hAnsiTheme="majorHAnsi"/>
          <w:b/>
          <w:sz w:val="28"/>
          <w:szCs w:val="28"/>
        </w:rPr>
      </w:pPr>
      <w:r w:rsidRPr="006406F2">
        <w:rPr>
          <w:rFonts w:asciiTheme="majorHAnsi" w:hAnsiTheme="majorHAnsi"/>
          <w:b/>
          <w:sz w:val="28"/>
          <w:szCs w:val="28"/>
        </w:rPr>
        <w:t xml:space="preserve">Муниципальное учреждение </w:t>
      </w:r>
    </w:p>
    <w:p w:rsidR="006406F2" w:rsidRPr="006406F2" w:rsidRDefault="006406F2" w:rsidP="006406F2">
      <w:pPr>
        <w:shd w:val="clear" w:color="auto" w:fill="C0504D" w:themeFill="accent2"/>
        <w:jc w:val="center"/>
        <w:rPr>
          <w:rFonts w:asciiTheme="majorHAnsi" w:hAnsiTheme="majorHAnsi"/>
          <w:b/>
          <w:sz w:val="28"/>
          <w:szCs w:val="28"/>
        </w:rPr>
      </w:pPr>
      <w:r w:rsidRPr="006406F2">
        <w:rPr>
          <w:rFonts w:asciiTheme="majorHAnsi" w:hAnsiTheme="majorHAnsi"/>
          <w:b/>
          <w:sz w:val="28"/>
          <w:szCs w:val="28"/>
        </w:rPr>
        <w:t>Центр психолого-педагогической, медицинской и социальной помощи «Содействие»</w:t>
      </w:r>
    </w:p>
    <w:p w:rsidR="006406F2" w:rsidRPr="006406F2" w:rsidRDefault="006406F2" w:rsidP="006406F2">
      <w:pPr>
        <w:jc w:val="center"/>
        <w:rPr>
          <w:rFonts w:asciiTheme="majorHAnsi" w:hAnsiTheme="majorHAnsi"/>
          <w:b/>
          <w:sz w:val="28"/>
          <w:szCs w:val="28"/>
        </w:rPr>
      </w:pPr>
    </w:p>
    <w:p w:rsidR="006406F2" w:rsidRPr="006406F2" w:rsidRDefault="006406F2" w:rsidP="006406F2">
      <w:pPr>
        <w:rPr>
          <w:rFonts w:asciiTheme="majorHAnsi" w:hAnsiTheme="majorHAnsi"/>
          <w:b/>
          <w:sz w:val="28"/>
          <w:szCs w:val="28"/>
        </w:rPr>
      </w:pPr>
    </w:p>
    <w:p w:rsidR="00F0605D" w:rsidRPr="006406F2" w:rsidRDefault="00F0605D" w:rsidP="006406F2">
      <w:pPr>
        <w:jc w:val="center"/>
        <w:rPr>
          <w:rFonts w:asciiTheme="majorHAnsi" w:hAnsiTheme="majorHAnsi"/>
          <w:b/>
          <w:sz w:val="28"/>
          <w:szCs w:val="28"/>
        </w:rPr>
      </w:pPr>
    </w:p>
    <w:p w:rsidR="006406F2" w:rsidRPr="00F0605D" w:rsidRDefault="006406F2" w:rsidP="006406F2">
      <w:pPr>
        <w:jc w:val="center"/>
        <w:rPr>
          <w:rFonts w:asciiTheme="majorHAnsi" w:hAnsiTheme="majorHAnsi"/>
          <w:b/>
          <w:sz w:val="40"/>
          <w:szCs w:val="28"/>
        </w:rPr>
      </w:pPr>
      <w:r w:rsidRPr="00F0605D">
        <w:rPr>
          <w:rFonts w:asciiTheme="majorHAnsi" w:hAnsiTheme="majorHAnsi"/>
          <w:b/>
          <w:sz w:val="40"/>
          <w:szCs w:val="28"/>
        </w:rPr>
        <w:t>КОНСУЛЬТАЦИЯ</w:t>
      </w:r>
    </w:p>
    <w:p w:rsidR="006406F2" w:rsidRPr="00F0605D" w:rsidRDefault="006406F2" w:rsidP="006406F2">
      <w:pPr>
        <w:jc w:val="center"/>
        <w:rPr>
          <w:rFonts w:asciiTheme="majorHAnsi" w:hAnsiTheme="majorHAnsi"/>
          <w:b/>
          <w:sz w:val="40"/>
          <w:szCs w:val="28"/>
        </w:rPr>
      </w:pPr>
      <w:r w:rsidRPr="00F0605D">
        <w:rPr>
          <w:rFonts w:asciiTheme="majorHAnsi" w:hAnsiTheme="majorHAnsi"/>
          <w:b/>
          <w:sz w:val="40"/>
          <w:szCs w:val="28"/>
        </w:rPr>
        <w:t>ДЛЯ РОДИТЕЛЕЙ</w:t>
      </w:r>
    </w:p>
    <w:p w:rsidR="006406F2" w:rsidRDefault="006406F2" w:rsidP="006406F2">
      <w:pPr>
        <w:jc w:val="center"/>
        <w:rPr>
          <w:b/>
          <w:sz w:val="28"/>
          <w:szCs w:val="28"/>
        </w:rPr>
      </w:pPr>
    </w:p>
    <w:p w:rsidR="00F0605D" w:rsidRDefault="00F0605D" w:rsidP="006406F2">
      <w:pPr>
        <w:jc w:val="center"/>
        <w:rPr>
          <w:b/>
          <w:sz w:val="28"/>
          <w:szCs w:val="28"/>
        </w:rPr>
      </w:pPr>
    </w:p>
    <w:p w:rsidR="006406F2" w:rsidRPr="00FC01E9" w:rsidRDefault="0097642C" w:rsidP="00DF6613">
      <w:pPr>
        <w:jc w:val="center"/>
        <w:rPr>
          <w:b/>
          <w:sz w:val="28"/>
          <w:szCs w:val="28"/>
        </w:rPr>
      </w:pPr>
      <w:r w:rsidRPr="0097642C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6.6pt;height:71.3pt" fillcolor="#943634 [2405]" stroked="f">
            <v:fill color2="#aaa"/>
            <v:shadow on="t" color="#4d4d4d" opacity="52429f" offset=",3pt"/>
            <v:textpath style="font-family:&quot;Arial Black&quot;;v-text-spacing:78650f;v-text-kern:t" trim="t" fitpath="t" string="АУТИЧНЫЙ&#10; РЕБЕНОК"/>
          </v:shape>
        </w:pict>
      </w:r>
    </w:p>
    <w:p w:rsidR="006406F2" w:rsidRDefault="006406F2" w:rsidP="006406F2">
      <w:pPr>
        <w:rPr>
          <w:b/>
          <w:sz w:val="28"/>
          <w:szCs w:val="28"/>
        </w:rPr>
      </w:pPr>
    </w:p>
    <w:p w:rsidR="00F0605D" w:rsidRDefault="00DF6613" w:rsidP="00DF6613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71700" cy="1383454"/>
            <wp:effectExtent l="19050" t="0" r="0" b="0"/>
            <wp:docPr id="2" name="Рисунок 1" descr="https://autizmy-net.ru/wp-content/uploads/2016/12/autichnyj-rebe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izmy-net.ru/wp-content/uploads/2016/12/autichnyj-rebeno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10" cy="13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5D" w:rsidRPr="00FC01E9" w:rsidRDefault="00F0605D" w:rsidP="006406F2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="12178" w:tblpY="2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77"/>
      </w:tblGrid>
      <w:tr w:rsidR="006406F2" w:rsidTr="00DF6613">
        <w:trPr>
          <w:trHeight w:val="1278"/>
        </w:trPr>
        <w:tc>
          <w:tcPr>
            <w:tcW w:w="4077" w:type="dxa"/>
            <w:shd w:val="clear" w:color="auto" w:fill="E5B8B7" w:themeFill="accent2" w:themeFillTint="66"/>
          </w:tcPr>
          <w:p w:rsidR="006406F2" w:rsidRPr="00AE62CB" w:rsidRDefault="006406F2" w:rsidP="00D36E14">
            <w:pPr>
              <w:pStyle w:val="a6"/>
              <w:tabs>
                <w:tab w:val="left" w:pos="2552"/>
              </w:tabs>
              <w:jc w:val="center"/>
              <w:rPr>
                <w:rFonts w:ascii="Arial Narrow" w:hAnsi="Arial Narrow"/>
                <w:bCs/>
                <w:i/>
                <w:szCs w:val="20"/>
              </w:rPr>
            </w:pPr>
            <w:r w:rsidRPr="00AE62CB">
              <w:rPr>
                <w:rFonts w:ascii="Arial Narrow" w:hAnsi="Arial Narrow"/>
                <w:bCs/>
                <w:i/>
                <w:szCs w:val="20"/>
              </w:rPr>
              <w:t>Адрес МУ Центр «Содействие»:</w:t>
            </w:r>
          </w:p>
          <w:p w:rsidR="006406F2" w:rsidRPr="00AE62CB" w:rsidRDefault="006406F2" w:rsidP="00D36E14">
            <w:pPr>
              <w:pStyle w:val="a6"/>
              <w:tabs>
                <w:tab w:val="left" w:pos="2552"/>
              </w:tabs>
              <w:jc w:val="center"/>
              <w:rPr>
                <w:rFonts w:ascii="Arial Narrow" w:hAnsi="Arial Narrow"/>
                <w:bCs/>
                <w:i/>
                <w:szCs w:val="20"/>
              </w:rPr>
            </w:pPr>
            <w:r w:rsidRPr="00AE62CB">
              <w:rPr>
                <w:rFonts w:ascii="Arial Narrow" w:hAnsi="Arial Narrow"/>
                <w:bCs/>
                <w:i/>
                <w:szCs w:val="20"/>
              </w:rPr>
              <w:t>152155 Ярославская область,</w:t>
            </w:r>
          </w:p>
          <w:p w:rsidR="006406F2" w:rsidRPr="00AE62CB" w:rsidRDefault="006406F2" w:rsidP="00BD1889">
            <w:pPr>
              <w:pStyle w:val="a6"/>
              <w:tabs>
                <w:tab w:val="left" w:pos="2552"/>
              </w:tabs>
              <w:rPr>
                <w:rFonts w:ascii="Arial Narrow" w:hAnsi="Arial Narrow"/>
                <w:bCs/>
                <w:i/>
                <w:szCs w:val="20"/>
              </w:rPr>
            </w:pPr>
            <w:r w:rsidRPr="00AE62CB">
              <w:rPr>
                <w:rFonts w:ascii="Arial Narrow" w:hAnsi="Arial Narrow"/>
                <w:bCs/>
                <w:i/>
                <w:szCs w:val="20"/>
              </w:rPr>
              <w:t>г. Ростов</w:t>
            </w:r>
            <w:proofErr w:type="gramStart"/>
            <w:r w:rsidRPr="00AE62CB">
              <w:rPr>
                <w:rFonts w:ascii="Arial Narrow" w:hAnsi="Arial Narrow"/>
                <w:bCs/>
                <w:i/>
                <w:szCs w:val="20"/>
              </w:rPr>
              <w:t xml:space="preserve"> ,</w:t>
            </w:r>
            <w:proofErr w:type="gramEnd"/>
            <w:r w:rsidRPr="00AE62CB">
              <w:rPr>
                <w:rFonts w:ascii="Arial Narrow" w:hAnsi="Arial Narrow"/>
                <w:bCs/>
                <w:i/>
                <w:szCs w:val="20"/>
              </w:rPr>
              <w:t xml:space="preserve"> ул. Фрунзе, 22А;</w:t>
            </w:r>
          </w:p>
          <w:p w:rsidR="006406F2" w:rsidRPr="00AE62CB" w:rsidRDefault="00AC02EA" w:rsidP="00D36E14">
            <w:pPr>
              <w:pStyle w:val="a6"/>
              <w:tabs>
                <w:tab w:val="left" w:pos="2552"/>
              </w:tabs>
              <w:jc w:val="center"/>
              <w:rPr>
                <w:rFonts w:ascii="Arial Narrow" w:hAnsi="Arial Narrow"/>
                <w:bCs/>
                <w:i/>
                <w:szCs w:val="20"/>
              </w:rPr>
            </w:pPr>
            <w:r>
              <w:rPr>
                <w:rFonts w:ascii="Arial Narrow" w:hAnsi="Arial Narrow"/>
                <w:bCs/>
                <w:i/>
                <w:szCs w:val="20"/>
              </w:rPr>
              <w:t>Телефон (48536) 7-41-81</w:t>
            </w:r>
          </w:p>
          <w:p w:rsidR="006406F2" w:rsidRDefault="006406F2" w:rsidP="00D36E14">
            <w:pPr>
              <w:pStyle w:val="a6"/>
              <w:tabs>
                <w:tab w:val="left" w:pos="2552"/>
              </w:tabs>
              <w:jc w:val="center"/>
              <w:rPr>
                <w:rFonts w:ascii="Arial Narrow" w:hAnsi="Arial Narrow"/>
                <w:bCs/>
                <w:i/>
              </w:rPr>
            </w:pPr>
            <w:r w:rsidRPr="00AE62CB">
              <w:rPr>
                <w:rFonts w:ascii="Arial Narrow" w:hAnsi="Arial Narrow"/>
                <w:bCs/>
                <w:i/>
                <w:szCs w:val="20"/>
                <w:lang w:val="en-US"/>
              </w:rPr>
              <w:t>e</w:t>
            </w:r>
            <w:r w:rsidRPr="00AE62CB">
              <w:rPr>
                <w:rFonts w:ascii="Arial Narrow" w:hAnsi="Arial Narrow"/>
                <w:bCs/>
                <w:i/>
                <w:szCs w:val="20"/>
              </w:rPr>
              <w:t>-</w:t>
            </w:r>
            <w:r w:rsidRPr="00AE62CB">
              <w:rPr>
                <w:rFonts w:ascii="Arial Narrow" w:hAnsi="Arial Narrow"/>
                <w:bCs/>
                <w:i/>
                <w:szCs w:val="20"/>
                <w:lang w:val="en-US"/>
              </w:rPr>
              <w:t>mail</w:t>
            </w:r>
            <w:r w:rsidRPr="00AE62CB">
              <w:rPr>
                <w:rFonts w:ascii="Arial Narrow" w:hAnsi="Arial Narrow"/>
                <w:bCs/>
                <w:i/>
                <w:szCs w:val="20"/>
              </w:rPr>
              <w:t xml:space="preserve">:  </w:t>
            </w:r>
            <w:proofErr w:type="spellStart"/>
            <w:r w:rsidRPr="00AE62CB">
              <w:rPr>
                <w:rFonts w:ascii="Arial Narrow" w:hAnsi="Arial Narrow"/>
                <w:bCs/>
                <w:i/>
                <w:szCs w:val="20"/>
                <w:lang w:val="en-US"/>
              </w:rPr>
              <w:t>pms</w:t>
            </w:r>
            <w:proofErr w:type="spellEnd"/>
            <w:r w:rsidRPr="00AE62CB">
              <w:rPr>
                <w:rFonts w:ascii="Arial Narrow" w:hAnsi="Arial Narrow"/>
                <w:bCs/>
                <w:i/>
                <w:szCs w:val="20"/>
              </w:rPr>
              <w:t>-</w:t>
            </w:r>
            <w:proofErr w:type="spellStart"/>
            <w:r w:rsidRPr="00AE62CB">
              <w:rPr>
                <w:rFonts w:ascii="Arial Narrow" w:hAnsi="Arial Narrow"/>
                <w:bCs/>
                <w:i/>
                <w:szCs w:val="20"/>
                <w:lang w:val="en-US"/>
              </w:rPr>
              <w:t>zenter</w:t>
            </w:r>
            <w:proofErr w:type="spellEnd"/>
            <w:r w:rsidRPr="00AE62CB">
              <w:rPr>
                <w:rFonts w:ascii="Arial Narrow" w:hAnsi="Arial Narrow"/>
                <w:bCs/>
                <w:i/>
                <w:szCs w:val="20"/>
              </w:rPr>
              <w:t>@</w:t>
            </w:r>
            <w:r w:rsidRPr="00AE62CB">
              <w:rPr>
                <w:rFonts w:ascii="Arial Narrow" w:hAnsi="Arial Narrow"/>
                <w:bCs/>
                <w:i/>
                <w:szCs w:val="20"/>
                <w:lang w:val="en-US"/>
              </w:rPr>
              <w:t>mail</w:t>
            </w:r>
            <w:r w:rsidRPr="00AE62CB">
              <w:rPr>
                <w:rFonts w:ascii="Arial Narrow" w:hAnsi="Arial Narrow"/>
                <w:bCs/>
                <w:i/>
                <w:szCs w:val="20"/>
              </w:rPr>
              <w:t>.</w:t>
            </w:r>
            <w:proofErr w:type="spellStart"/>
            <w:r w:rsidRPr="00AE62CB">
              <w:rPr>
                <w:rFonts w:ascii="Arial Narrow" w:hAnsi="Arial Narrow"/>
                <w:bCs/>
                <w:i/>
                <w:szCs w:val="20"/>
                <w:lang w:val="en-US"/>
              </w:rPr>
              <w:t>ru</w:t>
            </w:r>
            <w:proofErr w:type="spellEnd"/>
          </w:p>
        </w:tc>
      </w:tr>
    </w:tbl>
    <w:p w:rsidR="006406F2" w:rsidRPr="00685741" w:rsidRDefault="006406F2" w:rsidP="001924C9">
      <w:pPr>
        <w:pStyle w:val="50"/>
        <w:shd w:val="clear" w:color="auto" w:fill="auto"/>
        <w:spacing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</w:p>
    <w:sectPr w:rsidR="006406F2" w:rsidRPr="00685741" w:rsidSect="00DF6613">
      <w:pgSz w:w="16839" w:h="11907" w:orient="landscape" w:code="9"/>
      <w:pgMar w:top="720" w:right="720" w:bottom="720" w:left="720" w:header="0" w:footer="6" w:gutter="0"/>
      <w:cols w:num="3" w:space="1011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Tahoma" w:hAnsi="Tahoma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1A04383B"/>
    <w:multiLevelType w:val="hybridMultilevel"/>
    <w:tmpl w:val="D02A5B58"/>
    <w:lvl w:ilvl="0" w:tplc="0419000F">
      <w:start w:val="1"/>
      <w:numFmt w:val="decimal"/>
      <w:lvlText w:val="%1."/>
      <w:lvlJc w:val="left"/>
      <w:pPr>
        <w:ind w:left="10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4">
    <w:nsid w:val="3DFF20E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C9A06D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F13595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7729306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SystemFonts/>
  <w:bordersDoNotSurroundHeader/>
  <w:bordersDoNotSurroundFooter/>
  <w:proofState w:spelling="clean" w:grammar="clean"/>
  <w:stylePaneFormatFilter w:val="3F01"/>
  <w:defaultTabStop w:val="720"/>
  <w:evenAndOddHeaders/>
  <w:drawingGridHorizontalSpacing w:val="120"/>
  <w:drawingGridVerticalSpacing w:val="181"/>
  <w:displayHorizontalDrawingGridEvery w:val="2"/>
  <w:doNotShadeFormData/>
  <w:characterSpacingControl w:val="compressPunctuation"/>
  <w:savePreviewPicture/>
  <w:doNotValidateAgainstSchema/>
  <w:doNotDemarcateInvalidXml/>
  <w:compat>
    <w:doNotExpandShiftReturn/>
  </w:compat>
  <w:rsids>
    <w:rsidRoot w:val="001924C9"/>
    <w:rsid w:val="000D257F"/>
    <w:rsid w:val="001924C9"/>
    <w:rsid w:val="003430F7"/>
    <w:rsid w:val="0048743E"/>
    <w:rsid w:val="004D1A50"/>
    <w:rsid w:val="00506448"/>
    <w:rsid w:val="00547EEE"/>
    <w:rsid w:val="005A0244"/>
    <w:rsid w:val="006406F2"/>
    <w:rsid w:val="00651BE3"/>
    <w:rsid w:val="00685741"/>
    <w:rsid w:val="008336A7"/>
    <w:rsid w:val="0097642C"/>
    <w:rsid w:val="009C7BC5"/>
    <w:rsid w:val="00A73E3F"/>
    <w:rsid w:val="00AC02EA"/>
    <w:rsid w:val="00B77CAC"/>
    <w:rsid w:val="00BD1889"/>
    <w:rsid w:val="00C373C5"/>
    <w:rsid w:val="00CD05B6"/>
    <w:rsid w:val="00D77664"/>
    <w:rsid w:val="00DF6613"/>
    <w:rsid w:val="00F0605D"/>
    <w:rsid w:val="00FF4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6A7"/>
    <w:pPr>
      <w:widowControl w:val="0"/>
      <w:spacing w:after="0" w:line="240" w:lineRule="auto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336A7"/>
    <w:rPr>
      <w:rFonts w:cs="Times New Roman"/>
      <w:color w:val="0066CC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8336A7"/>
    <w:rPr>
      <w:rFonts w:ascii="Tahoma" w:hAnsi="Tahoma" w:cs="Tahoma"/>
      <w:b/>
      <w:bCs/>
      <w:spacing w:val="-20"/>
      <w:sz w:val="25"/>
      <w:szCs w:val="25"/>
      <w:u w:val="none"/>
    </w:rPr>
  </w:style>
  <w:style w:type="character" w:customStyle="1" w:styleId="2">
    <w:name w:val="Заголовок №2_"/>
    <w:basedOn w:val="a0"/>
    <w:link w:val="20"/>
    <w:uiPriority w:val="99"/>
    <w:locked/>
    <w:rsid w:val="008336A7"/>
    <w:rPr>
      <w:rFonts w:ascii="Tahoma" w:hAnsi="Tahoma" w:cs="Tahoma"/>
      <w:b/>
      <w:bCs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8336A7"/>
    <w:rPr>
      <w:rFonts w:ascii="Tahoma" w:hAnsi="Tahoma" w:cs="Tahoma"/>
      <w:b/>
      <w:bCs/>
      <w:i/>
      <w:iCs/>
      <w:sz w:val="14"/>
      <w:szCs w:val="14"/>
      <w:u w:val="none"/>
    </w:rPr>
  </w:style>
  <w:style w:type="character" w:customStyle="1" w:styleId="2BookAntiqua">
    <w:name w:val="Основной текст (2) + Book Antiqua"/>
    <w:aliases w:val="4 pt,Не полужирный,Не курсив"/>
    <w:basedOn w:val="21"/>
    <w:uiPriority w:val="99"/>
    <w:rsid w:val="008336A7"/>
    <w:rPr>
      <w:rFonts w:ascii="Book Antiqua" w:hAnsi="Book Antiqua" w:cs="Book Antiqua"/>
      <w:b/>
      <w:bCs/>
      <w:i/>
      <w:iCs/>
      <w:sz w:val="8"/>
      <w:szCs w:val="8"/>
      <w:u w:val="none"/>
    </w:rPr>
  </w:style>
  <w:style w:type="character" w:customStyle="1" w:styleId="11">
    <w:name w:val="Основной текст Знак1"/>
    <w:basedOn w:val="a0"/>
    <w:link w:val="a4"/>
    <w:uiPriority w:val="99"/>
    <w:locked/>
    <w:rsid w:val="008336A7"/>
    <w:rPr>
      <w:rFonts w:ascii="Tahoma" w:hAnsi="Tahoma" w:cs="Tahoma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8336A7"/>
    <w:rPr>
      <w:rFonts w:ascii="Tahoma" w:hAnsi="Tahoma" w:cs="Tahoma"/>
      <w:b/>
      <w:bCs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sid w:val="008336A7"/>
    <w:rPr>
      <w:rFonts w:ascii="Book Antiqua" w:hAnsi="Book Antiqua" w:cs="Book Antiqua"/>
      <w:b/>
      <w:bCs/>
      <w:i/>
      <w:iCs/>
      <w:spacing w:val="-10"/>
      <w:sz w:val="19"/>
      <w:szCs w:val="19"/>
      <w:u w:val="none"/>
    </w:rPr>
  </w:style>
  <w:style w:type="character" w:customStyle="1" w:styleId="412pt">
    <w:name w:val="Основной текст (4) + 12 pt"/>
    <w:aliases w:val="Не курсив1,Интервал 0 pt"/>
    <w:basedOn w:val="4"/>
    <w:uiPriority w:val="99"/>
    <w:rsid w:val="008336A7"/>
    <w:rPr>
      <w:rFonts w:ascii="Book Antiqua" w:hAnsi="Book Antiqua" w:cs="Book Antiqua"/>
      <w:b/>
      <w:bCs/>
      <w:i/>
      <w:iCs/>
      <w:spacing w:val="0"/>
      <w:sz w:val="24"/>
      <w:szCs w:val="24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8336A7"/>
    <w:rPr>
      <w:rFonts w:ascii="Tahoma" w:hAnsi="Tahoma" w:cs="Tahoma"/>
      <w:b/>
      <w:bCs/>
      <w:sz w:val="17"/>
      <w:szCs w:val="17"/>
      <w:u w:val="none"/>
    </w:rPr>
  </w:style>
  <w:style w:type="character" w:customStyle="1" w:styleId="410pt">
    <w:name w:val="Основной текст (4) + 10 pt"/>
    <w:aliases w:val="Не полужирный1,Интервал 0 pt1"/>
    <w:basedOn w:val="4"/>
    <w:uiPriority w:val="99"/>
    <w:rsid w:val="008336A7"/>
    <w:rPr>
      <w:rFonts w:ascii="Book Antiqua" w:hAnsi="Book Antiqua" w:cs="Book Antiqua"/>
      <w:b/>
      <w:bCs/>
      <w:i/>
      <w:iCs/>
      <w:spacing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uiPriority w:val="99"/>
    <w:locked/>
    <w:rsid w:val="008336A7"/>
    <w:rPr>
      <w:rFonts w:ascii="Tahoma" w:hAnsi="Tahoma" w:cs="Tahoma"/>
      <w:b/>
      <w:bCs/>
      <w:spacing w:val="-20"/>
      <w:sz w:val="25"/>
      <w:szCs w:val="25"/>
      <w:u w:val="none"/>
    </w:rPr>
  </w:style>
  <w:style w:type="character" w:customStyle="1" w:styleId="31">
    <w:name w:val="Заголовок №3_"/>
    <w:basedOn w:val="a0"/>
    <w:link w:val="32"/>
    <w:uiPriority w:val="99"/>
    <w:locked/>
    <w:rsid w:val="008336A7"/>
    <w:rPr>
      <w:rFonts w:ascii="Tahoma" w:hAnsi="Tahoma" w:cs="Tahoma"/>
      <w:b/>
      <w:bCs/>
      <w:sz w:val="20"/>
      <w:szCs w:val="20"/>
      <w:u w:val="none"/>
    </w:rPr>
  </w:style>
  <w:style w:type="character" w:customStyle="1" w:styleId="-1pt">
    <w:name w:val="Основной текст + Интервал -1 pt"/>
    <w:basedOn w:val="11"/>
    <w:uiPriority w:val="99"/>
    <w:rsid w:val="008336A7"/>
    <w:rPr>
      <w:rFonts w:ascii="Tahoma" w:hAnsi="Tahoma" w:cs="Tahoma"/>
      <w:spacing w:val="-30"/>
      <w:sz w:val="20"/>
      <w:szCs w:val="20"/>
      <w:u w:val="none"/>
    </w:rPr>
  </w:style>
  <w:style w:type="paragraph" w:customStyle="1" w:styleId="10">
    <w:name w:val="Заголовок №1"/>
    <w:basedOn w:val="a"/>
    <w:link w:val="1"/>
    <w:uiPriority w:val="99"/>
    <w:rsid w:val="008336A7"/>
    <w:pPr>
      <w:shd w:val="clear" w:color="auto" w:fill="FFFFFF"/>
      <w:spacing w:line="245" w:lineRule="exact"/>
      <w:outlineLvl w:val="0"/>
    </w:pPr>
    <w:rPr>
      <w:rFonts w:ascii="Tahoma" w:hAnsi="Tahoma" w:cs="Tahoma"/>
      <w:b/>
      <w:bCs/>
      <w:color w:val="auto"/>
      <w:spacing w:val="-20"/>
      <w:sz w:val="25"/>
      <w:szCs w:val="25"/>
    </w:rPr>
  </w:style>
  <w:style w:type="paragraph" w:customStyle="1" w:styleId="20">
    <w:name w:val="Заголовок №2"/>
    <w:basedOn w:val="a"/>
    <w:link w:val="2"/>
    <w:uiPriority w:val="99"/>
    <w:rsid w:val="008336A7"/>
    <w:pPr>
      <w:shd w:val="clear" w:color="auto" w:fill="FFFFFF"/>
      <w:spacing w:line="245" w:lineRule="exact"/>
      <w:outlineLvl w:val="1"/>
    </w:pPr>
    <w:rPr>
      <w:rFonts w:ascii="Tahoma" w:hAnsi="Tahoma" w:cs="Tahoma"/>
      <w:b/>
      <w:bCs/>
      <w:color w:val="auto"/>
      <w:sz w:val="20"/>
      <w:szCs w:val="20"/>
    </w:rPr>
  </w:style>
  <w:style w:type="paragraph" w:customStyle="1" w:styleId="22">
    <w:name w:val="Основной текст (2)"/>
    <w:basedOn w:val="a"/>
    <w:link w:val="21"/>
    <w:uiPriority w:val="99"/>
    <w:rsid w:val="008336A7"/>
    <w:pPr>
      <w:shd w:val="clear" w:color="auto" w:fill="FFFFFF"/>
      <w:spacing w:line="168" w:lineRule="exact"/>
    </w:pPr>
    <w:rPr>
      <w:rFonts w:ascii="Tahoma" w:hAnsi="Tahoma" w:cs="Tahoma"/>
      <w:b/>
      <w:bCs/>
      <w:i/>
      <w:iCs/>
      <w:color w:val="auto"/>
      <w:sz w:val="14"/>
      <w:szCs w:val="14"/>
    </w:rPr>
  </w:style>
  <w:style w:type="paragraph" w:styleId="a4">
    <w:name w:val="Body Text"/>
    <w:basedOn w:val="a"/>
    <w:link w:val="11"/>
    <w:uiPriority w:val="99"/>
    <w:rsid w:val="008336A7"/>
    <w:pPr>
      <w:shd w:val="clear" w:color="auto" w:fill="FFFFFF"/>
      <w:spacing w:before="120" w:line="223" w:lineRule="exact"/>
      <w:jc w:val="both"/>
    </w:pPr>
    <w:rPr>
      <w:rFonts w:ascii="Tahoma" w:hAnsi="Tahoma" w:cs="Tahoma"/>
      <w:color w:val="auto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8336A7"/>
    <w:rPr>
      <w:rFonts w:cs="Courier New"/>
      <w:color w:val="000000"/>
      <w:sz w:val="24"/>
      <w:szCs w:val="24"/>
    </w:rPr>
  </w:style>
  <w:style w:type="character" w:customStyle="1" w:styleId="23">
    <w:name w:val="Основной текст Знак2"/>
    <w:basedOn w:val="a0"/>
    <w:uiPriority w:val="99"/>
    <w:semiHidden/>
    <w:rsid w:val="008336A7"/>
    <w:rPr>
      <w:rFonts w:eastAsia="Times New Roman" w:cs="Times New Roman"/>
      <w:color w:val="000000"/>
      <w:sz w:val="24"/>
      <w:szCs w:val="24"/>
    </w:rPr>
  </w:style>
  <w:style w:type="paragraph" w:customStyle="1" w:styleId="30">
    <w:name w:val="Основной текст (3)"/>
    <w:basedOn w:val="a"/>
    <w:link w:val="3"/>
    <w:uiPriority w:val="99"/>
    <w:rsid w:val="008336A7"/>
    <w:pPr>
      <w:shd w:val="clear" w:color="auto" w:fill="FFFFFF"/>
      <w:spacing w:before="180" w:after="60" w:line="199" w:lineRule="exact"/>
    </w:pPr>
    <w:rPr>
      <w:rFonts w:ascii="Tahoma" w:hAnsi="Tahoma" w:cs="Tahoma"/>
      <w:b/>
      <w:bCs/>
      <w:color w:val="auto"/>
      <w:sz w:val="20"/>
      <w:szCs w:val="20"/>
    </w:rPr>
  </w:style>
  <w:style w:type="paragraph" w:customStyle="1" w:styleId="40">
    <w:name w:val="Основной текст (4)"/>
    <w:basedOn w:val="a"/>
    <w:link w:val="4"/>
    <w:uiPriority w:val="99"/>
    <w:rsid w:val="008336A7"/>
    <w:pPr>
      <w:shd w:val="clear" w:color="auto" w:fill="FFFFFF"/>
      <w:spacing w:before="60" w:line="228" w:lineRule="exact"/>
      <w:jc w:val="both"/>
    </w:pPr>
    <w:rPr>
      <w:rFonts w:ascii="Book Antiqua" w:hAnsi="Book Antiqua" w:cs="Book Antiqua"/>
      <w:b/>
      <w:bCs/>
      <w:i/>
      <w:iCs/>
      <w:color w:val="auto"/>
      <w:spacing w:val="-10"/>
      <w:sz w:val="19"/>
      <w:szCs w:val="19"/>
    </w:rPr>
  </w:style>
  <w:style w:type="paragraph" w:customStyle="1" w:styleId="50">
    <w:name w:val="Основной текст (5)"/>
    <w:basedOn w:val="a"/>
    <w:link w:val="5"/>
    <w:uiPriority w:val="99"/>
    <w:rsid w:val="008336A7"/>
    <w:pPr>
      <w:shd w:val="clear" w:color="auto" w:fill="FFFFFF"/>
      <w:spacing w:line="252" w:lineRule="exact"/>
      <w:jc w:val="center"/>
    </w:pPr>
    <w:rPr>
      <w:rFonts w:ascii="Tahoma" w:hAnsi="Tahoma" w:cs="Tahoma"/>
      <w:b/>
      <w:bCs/>
      <w:color w:val="auto"/>
      <w:sz w:val="17"/>
      <w:szCs w:val="17"/>
    </w:rPr>
  </w:style>
  <w:style w:type="paragraph" w:customStyle="1" w:styleId="60">
    <w:name w:val="Основной текст (6)"/>
    <w:basedOn w:val="a"/>
    <w:link w:val="6"/>
    <w:uiPriority w:val="99"/>
    <w:rsid w:val="008336A7"/>
    <w:pPr>
      <w:shd w:val="clear" w:color="auto" w:fill="FFFFFF"/>
      <w:spacing w:before="240" w:line="250" w:lineRule="exact"/>
      <w:jc w:val="both"/>
    </w:pPr>
    <w:rPr>
      <w:rFonts w:ascii="Tahoma" w:hAnsi="Tahoma" w:cs="Tahoma"/>
      <w:b/>
      <w:bCs/>
      <w:color w:val="auto"/>
      <w:spacing w:val="-20"/>
      <w:sz w:val="25"/>
      <w:szCs w:val="25"/>
    </w:rPr>
  </w:style>
  <w:style w:type="paragraph" w:customStyle="1" w:styleId="32">
    <w:name w:val="Заголовок №3"/>
    <w:basedOn w:val="a"/>
    <w:link w:val="31"/>
    <w:uiPriority w:val="99"/>
    <w:rsid w:val="008336A7"/>
    <w:pPr>
      <w:shd w:val="clear" w:color="auto" w:fill="FFFFFF"/>
      <w:spacing w:before="300" w:after="120" w:line="199" w:lineRule="exact"/>
      <w:ind w:firstLine="420"/>
      <w:outlineLvl w:val="2"/>
    </w:pPr>
    <w:rPr>
      <w:rFonts w:ascii="Tahoma" w:hAnsi="Tahoma" w:cs="Tahoma"/>
      <w:b/>
      <w:bCs/>
      <w:color w:val="auto"/>
      <w:sz w:val="20"/>
      <w:szCs w:val="20"/>
    </w:rPr>
  </w:style>
  <w:style w:type="paragraph" w:styleId="a6">
    <w:name w:val="No Spacing"/>
    <w:uiPriority w:val="99"/>
    <w:qFormat/>
    <w:rsid w:val="006406F2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406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6F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001B9-580E-4735-A058-740892547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879</Words>
  <Characters>5016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Ребенок — не такой, как все</vt:lpstr>
      <vt:lpstr>    (Аутичный ребенок)</vt:lpstr>
      <vt:lpstr>        КАК НАДО</vt:lpstr>
      <vt:lpstr>        вести себя родителям</vt:lpstr>
      <vt:lpstr>        с аутичным ребенком</vt:lpstr>
      <vt:lpstr>        </vt:lpstr>
      <vt:lpstr>        КАК НЕ НАДО </vt:lpstr>
      <vt:lpstr>        вести себя родителям с аутичным ребенком</vt:lpstr>
    </vt:vector>
  </TitlesOfParts>
  <Company/>
  <LinksUpToDate>false</LinksUpToDate>
  <CharactersWithSpaces>5884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 Ростов</dc:creator>
  <cp:lastModifiedBy>ЦПМСС Ростов</cp:lastModifiedBy>
  <cp:revision>9</cp:revision>
  <dcterms:created xsi:type="dcterms:W3CDTF">2017-09-21T11:02:00Z</dcterms:created>
  <dcterms:modified xsi:type="dcterms:W3CDTF">2017-10-30T10:56:00Z</dcterms:modified>
</cp:coreProperties>
</file>