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6F5" w:rsidRPr="00882BDF" w:rsidRDefault="008416F5" w:rsidP="008416F5">
      <w:pPr>
        <w:pStyle w:val="1"/>
        <w:shd w:val="clear" w:color="auto" w:fill="FFFFFF"/>
        <w:spacing w:before="150" w:after="375" w:line="288" w:lineRule="atLeast"/>
        <w:jc w:val="center"/>
        <w:rPr>
          <w:rFonts w:ascii="Times New Roman" w:hAnsi="Times New Roman" w:cs="Times New Roman"/>
          <w:b/>
          <w:bCs/>
          <w:color w:val="auto"/>
          <w:sz w:val="24"/>
          <w:szCs w:val="24"/>
        </w:rPr>
      </w:pPr>
      <w:r w:rsidRPr="00882BDF">
        <w:rPr>
          <w:rFonts w:ascii="Times New Roman" w:hAnsi="Times New Roman" w:cs="Times New Roman"/>
          <w:b/>
          <w:bCs/>
          <w:color w:val="auto"/>
          <w:sz w:val="24"/>
          <w:szCs w:val="24"/>
        </w:rPr>
        <w:t>Развивающие игры для детей с РАС</w:t>
      </w:r>
    </w:p>
    <w:p w:rsidR="008416F5" w:rsidRPr="00882BDF" w:rsidRDefault="008416F5" w:rsidP="00882BDF">
      <w:pPr>
        <w:pStyle w:val="1"/>
        <w:shd w:val="clear" w:color="auto" w:fill="FFFFFF"/>
        <w:spacing w:before="150" w:after="375" w:line="288" w:lineRule="atLeast"/>
        <w:jc w:val="both"/>
        <w:rPr>
          <w:rFonts w:ascii="Times New Roman" w:hAnsi="Times New Roman" w:cs="Times New Roman"/>
          <w:bCs/>
          <w:iCs/>
          <w:color w:val="auto"/>
          <w:sz w:val="24"/>
          <w:szCs w:val="24"/>
          <w:shd w:val="clear" w:color="auto" w:fill="FFFFFF"/>
        </w:rPr>
      </w:pPr>
      <w:r w:rsidRPr="00882BDF">
        <w:rPr>
          <w:rFonts w:ascii="Times New Roman" w:hAnsi="Times New Roman" w:cs="Times New Roman"/>
          <w:bCs/>
          <w:iCs/>
          <w:color w:val="auto"/>
          <w:sz w:val="24"/>
          <w:szCs w:val="24"/>
          <w:shd w:val="clear" w:color="auto" w:fill="FFFFFF"/>
        </w:rPr>
        <w:t xml:space="preserve">Для детей с РАС, как и для их </w:t>
      </w:r>
      <w:proofErr w:type="spellStart"/>
      <w:r w:rsidRPr="00882BDF">
        <w:rPr>
          <w:rFonts w:ascii="Times New Roman" w:hAnsi="Times New Roman" w:cs="Times New Roman"/>
          <w:bCs/>
          <w:iCs/>
          <w:color w:val="auto"/>
          <w:sz w:val="24"/>
          <w:szCs w:val="24"/>
          <w:shd w:val="clear" w:color="auto" w:fill="FFFFFF"/>
        </w:rPr>
        <w:t>нейротипичных</w:t>
      </w:r>
      <w:proofErr w:type="spellEnd"/>
      <w:r w:rsidRPr="00882BDF">
        <w:rPr>
          <w:rFonts w:ascii="Times New Roman" w:hAnsi="Times New Roman" w:cs="Times New Roman"/>
          <w:bCs/>
          <w:iCs/>
          <w:color w:val="auto"/>
          <w:sz w:val="24"/>
          <w:szCs w:val="24"/>
          <w:shd w:val="clear" w:color="auto" w:fill="FFFFFF"/>
        </w:rPr>
        <w:t xml:space="preserve"> сверстников, игры становятся дорогой к внешнему окружению — с его сложными правилами и огромным количеством явлений и событий. Игры помогают укрепить связи между малышом и родителями и способствуют развитию социальных навыков.</w:t>
      </w:r>
      <w:r w:rsidR="00882BDF">
        <w:rPr>
          <w:rFonts w:ascii="Times New Roman" w:hAnsi="Times New Roman" w:cs="Times New Roman"/>
          <w:bCs/>
          <w:iCs/>
          <w:color w:val="auto"/>
          <w:sz w:val="24"/>
          <w:szCs w:val="24"/>
          <w:shd w:val="clear" w:color="auto" w:fill="FFFFFF"/>
        </w:rPr>
        <w:t xml:space="preserve"> </w:t>
      </w:r>
      <w:r w:rsidRPr="00882BDF">
        <w:rPr>
          <w:rFonts w:ascii="Times New Roman" w:hAnsi="Times New Roman" w:cs="Times New Roman"/>
          <w:color w:val="auto"/>
          <w:sz w:val="24"/>
          <w:szCs w:val="24"/>
        </w:rPr>
        <w:t>Предлагаем вашему вниманию перечень игр, которые особенно полезны и доступны для детей с аутизмом. Выберите то, что больше всего подходит вашему чаду, и разделите с ним веселье!</w:t>
      </w:r>
    </w:p>
    <w:p w:rsidR="008416F5" w:rsidRPr="00882BDF" w:rsidRDefault="008416F5" w:rsidP="00176DBF">
      <w:pPr>
        <w:pStyle w:val="2"/>
        <w:shd w:val="clear" w:color="auto" w:fill="FFFFFF"/>
        <w:spacing w:before="450" w:beforeAutospacing="0" w:after="300" w:afterAutospacing="0"/>
        <w:jc w:val="center"/>
        <w:rPr>
          <w:bCs w:val="0"/>
          <w:sz w:val="24"/>
          <w:szCs w:val="24"/>
        </w:rPr>
      </w:pPr>
      <w:r w:rsidRPr="00882BDF">
        <w:rPr>
          <w:bCs w:val="0"/>
          <w:sz w:val="24"/>
          <w:szCs w:val="24"/>
        </w:rPr>
        <w:t>Занятия для детей от 1 года до 3-х лет</w:t>
      </w:r>
    </w:p>
    <w:p w:rsidR="008416F5" w:rsidRPr="00882BDF" w:rsidRDefault="008416F5" w:rsidP="00176DBF">
      <w:pPr>
        <w:pStyle w:val="3"/>
        <w:shd w:val="clear" w:color="auto" w:fill="FFFFFF"/>
        <w:spacing w:before="150" w:beforeAutospacing="0" w:after="300" w:afterAutospacing="0"/>
        <w:jc w:val="center"/>
        <w:rPr>
          <w:b w:val="0"/>
          <w:bCs w:val="0"/>
          <w:sz w:val="24"/>
          <w:szCs w:val="24"/>
        </w:rPr>
      </w:pPr>
      <w:r w:rsidRPr="00882BDF">
        <w:rPr>
          <w:b w:val="0"/>
          <w:bCs w:val="0"/>
          <w:sz w:val="24"/>
          <w:szCs w:val="24"/>
        </w:rPr>
        <w:t>Мешок фасоли</w:t>
      </w:r>
    </w:p>
    <w:p w:rsidR="008416F5" w:rsidRPr="00882BDF" w:rsidRDefault="008416F5" w:rsidP="008416F5">
      <w:pPr>
        <w:pStyle w:val="a3"/>
        <w:shd w:val="clear" w:color="auto" w:fill="FFFFFF"/>
        <w:spacing w:before="0" w:beforeAutospacing="0" w:after="204" w:afterAutospacing="0"/>
        <w:jc w:val="both"/>
      </w:pPr>
      <w:r w:rsidRPr="00882BDF">
        <w:t>Засыпаем в большую пластиковую ванну высушенную фасоль, рис, небольшие каштаны или бусины. Зарываем в наполнитель небольшую игрушку и просим малыша достать ее. Ощущения, испытываемые при погружении руки в бассейн из фасоли, способствуют сенсорной интеграции ребенка и дают ему возможность приобрести новый осязательный опыт.</w:t>
      </w:r>
    </w:p>
    <w:p w:rsidR="008416F5" w:rsidRPr="00882BDF" w:rsidRDefault="008416F5" w:rsidP="008416F5">
      <w:pPr>
        <w:pStyle w:val="a3"/>
        <w:shd w:val="clear" w:color="auto" w:fill="FFFFFF"/>
        <w:spacing w:before="0" w:beforeAutospacing="0" w:after="0" w:afterAutospacing="0" w:line="360" w:lineRule="atLeast"/>
        <w:jc w:val="both"/>
        <w:rPr>
          <w:iCs/>
        </w:rPr>
      </w:pPr>
      <w:r w:rsidRPr="00882BDF">
        <w:rPr>
          <w:iCs/>
        </w:rPr>
        <w:t>Особое предупреждение! Играть только под присмотром взрослого в виду того, что дети с РАС часто тянут в рот самые неожиданные и несъедобные предметы.</w:t>
      </w:r>
    </w:p>
    <w:p w:rsidR="008416F5" w:rsidRPr="00882BDF" w:rsidRDefault="008416F5" w:rsidP="00176DBF">
      <w:pPr>
        <w:pStyle w:val="3"/>
        <w:shd w:val="clear" w:color="auto" w:fill="FFFFFF"/>
        <w:spacing w:before="150" w:beforeAutospacing="0" w:after="300" w:afterAutospacing="0"/>
        <w:jc w:val="center"/>
        <w:rPr>
          <w:b w:val="0"/>
          <w:bCs w:val="0"/>
          <w:sz w:val="24"/>
          <w:szCs w:val="24"/>
        </w:rPr>
      </w:pPr>
      <w:r w:rsidRPr="00882BDF">
        <w:rPr>
          <w:b w:val="0"/>
          <w:bCs w:val="0"/>
          <w:sz w:val="24"/>
          <w:szCs w:val="24"/>
        </w:rPr>
        <w:t>Выдувайте пузыри</w:t>
      </w:r>
    </w:p>
    <w:p w:rsidR="008416F5" w:rsidRPr="00882BDF" w:rsidRDefault="008416F5" w:rsidP="008416F5">
      <w:pPr>
        <w:pStyle w:val="a3"/>
        <w:shd w:val="clear" w:color="auto" w:fill="FFFFFF"/>
        <w:spacing w:before="0" w:beforeAutospacing="0" w:after="204" w:afterAutospacing="0"/>
        <w:jc w:val="both"/>
      </w:pPr>
      <w:r w:rsidRPr="00882BDF">
        <w:t>Если ребенок не умеет дуть сам, пусть он помогает вам откручивать крышку пузырька и погружать внутрь форму. Здесь вы можете добиться первого осознания понятия «по очереди» и чуткого взаимодействия в паре с ребенком.</w:t>
      </w:r>
    </w:p>
    <w:p w:rsidR="008416F5" w:rsidRPr="00882BDF" w:rsidRDefault="008416F5" w:rsidP="008416F5">
      <w:pPr>
        <w:pStyle w:val="a3"/>
        <w:shd w:val="clear" w:color="auto" w:fill="FFFFFF"/>
        <w:spacing w:before="0" w:beforeAutospacing="0" w:after="204" w:afterAutospacing="0"/>
        <w:jc w:val="both"/>
      </w:pPr>
      <w:r w:rsidRPr="00882BDF">
        <w:t>Показывайте пальцем на пузыри, выражайте гипертрофированную радость и восторг – это поможет развить у малыша с РАС столь важное разделенное внимание.</w:t>
      </w:r>
    </w:p>
    <w:p w:rsidR="008416F5" w:rsidRPr="00882BDF" w:rsidRDefault="008416F5" w:rsidP="00176DBF">
      <w:pPr>
        <w:pStyle w:val="3"/>
        <w:shd w:val="clear" w:color="auto" w:fill="FFFFFF"/>
        <w:spacing w:before="450" w:beforeAutospacing="0" w:after="300" w:afterAutospacing="0"/>
        <w:jc w:val="center"/>
        <w:rPr>
          <w:b w:val="0"/>
          <w:bCs w:val="0"/>
          <w:sz w:val="24"/>
          <w:szCs w:val="24"/>
        </w:rPr>
      </w:pPr>
      <w:r w:rsidRPr="00882BDF">
        <w:rPr>
          <w:b w:val="0"/>
          <w:bCs w:val="0"/>
          <w:sz w:val="24"/>
          <w:szCs w:val="24"/>
        </w:rPr>
        <w:t>Пальчиковые краски</w:t>
      </w:r>
    </w:p>
    <w:p w:rsidR="008416F5" w:rsidRPr="00882BDF" w:rsidRDefault="008416F5" w:rsidP="008416F5">
      <w:pPr>
        <w:pStyle w:val="a3"/>
        <w:shd w:val="clear" w:color="auto" w:fill="FFFFFF"/>
        <w:spacing w:before="0" w:beforeAutospacing="0" w:after="204" w:afterAutospacing="0"/>
        <w:jc w:val="both"/>
      </w:pPr>
      <w:r w:rsidRPr="00882BDF">
        <w:t>Этой забаве самое место в ванной – вымазанными в краске пальчиками очень легко перемазать все вокруг и себя самого. Дети узнают больше о цветах, ощупают самые разные поверхности и познакомятся с новым, необычным ощущением от краски на коже.</w:t>
      </w:r>
    </w:p>
    <w:p w:rsidR="008416F5" w:rsidRPr="00882BDF" w:rsidRDefault="008416F5" w:rsidP="008416F5">
      <w:pPr>
        <w:pStyle w:val="a3"/>
        <w:shd w:val="clear" w:color="auto" w:fill="FFFFFF"/>
        <w:spacing w:before="0" w:beforeAutospacing="0" w:after="204" w:afterAutospacing="0"/>
        <w:jc w:val="both"/>
      </w:pPr>
      <w:r w:rsidRPr="00882BDF">
        <w:t>Такая забава поначалу нравится не всем, но однозначно стоит пытаться ее привить. Для этого пробуйте ее и в более старшем возрасте. Нередко по ходу прогресса в развитии и рассеивания аутичного «тумана» ребенок начинает интересоваться теми субстанциями, которые раньше категорически отвергал (песок, пальчиковые краски, пластилин).</w:t>
      </w:r>
    </w:p>
    <w:p w:rsidR="008416F5" w:rsidRPr="00882BDF" w:rsidRDefault="008416F5" w:rsidP="00176DBF">
      <w:pPr>
        <w:pStyle w:val="3"/>
        <w:shd w:val="clear" w:color="auto" w:fill="FFFFFF"/>
        <w:spacing w:before="450" w:beforeAutospacing="0" w:after="300" w:afterAutospacing="0"/>
        <w:jc w:val="center"/>
        <w:rPr>
          <w:b w:val="0"/>
          <w:bCs w:val="0"/>
          <w:sz w:val="24"/>
          <w:szCs w:val="24"/>
        </w:rPr>
      </w:pPr>
      <w:r w:rsidRPr="00882BDF">
        <w:rPr>
          <w:b w:val="0"/>
          <w:bCs w:val="0"/>
          <w:sz w:val="24"/>
          <w:szCs w:val="24"/>
        </w:rPr>
        <w:t>Стих и песни</w:t>
      </w:r>
    </w:p>
    <w:p w:rsidR="008416F5" w:rsidRPr="00882BDF" w:rsidRDefault="008416F5" w:rsidP="008416F5">
      <w:pPr>
        <w:pStyle w:val="a3"/>
        <w:shd w:val="clear" w:color="auto" w:fill="FFFFFF"/>
        <w:spacing w:before="0" w:beforeAutospacing="0" w:after="204" w:afterAutospacing="0"/>
        <w:jc w:val="both"/>
      </w:pPr>
      <w:r w:rsidRPr="00882BDF">
        <w:t>Детям часто нравится гладкость и стремительность речи в стихах, а также циклическое повторение куплета в песнях. Используйте рифмованные строки, чтобы научить ребенка одеваться или есть самостоятельно (или самому выполнять отдельные операции процедур самообслуживания).</w:t>
      </w:r>
    </w:p>
    <w:p w:rsidR="008416F5" w:rsidRPr="00882BDF" w:rsidRDefault="008416F5" w:rsidP="008416F5">
      <w:pPr>
        <w:pStyle w:val="a3"/>
        <w:shd w:val="clear" w:color="auto" w:fill="FFFFFF"/>
        <w:spacing w:before="0" w:beforeAutospacing="0" w:after="204" w:afterAutospacing="0"/>
        <w:jc w:val="both"/>
      </w:pPr>
      <w:r w:rsidRPr="00882BDF">
        <w:lastRenderedPageBreak/>
        <w:t>Пойте малышу любимую песню, когда хотите его наградить. Используйте аккомпанемент песен и стихов, когда малыш выполняет физические упражнения: прыгает в длину или высоту, карабкается по брусьям, качается на качелях.</w:t>
      </w:r>
    </w:p>
    <w:p w:rsidR="008416F5" w:rsidRPr="00882BDF" w:rsidRDefault="008416F5" w:rsidP="00176DBF">
      <w:pPr>
        <w:pStyle w:val="a3"/>
        <w:shd w:val="clear" w:color="auto" w:fill="FFFFFF"/>
        <w:spacing w:before="0" w:beforeAutospacing="0" w:after="204" w:afterAutospacing="0"/>
        <w:jc w:val="both"/>
      </w:pPr>
      <w:r w:rsidRPr="00882BDF">
        <w:t xml:space="preserve">Вполне возможно из-за привычки к песням и стихам, у ребенка сформируется особое поощрение — прочесть ему стих и/или спеть песню. Заметьте, это поощрение будет НЕПИЩЕВЫМ, что </w:t>
      </w:r>
      <w:r w:rsidR="00176DBF" w:rsidRPr="00882BDF">
        <w:t>немаловажно в процессе обучения.</w:t>
      </w:r>
    </w:p>
    <w:p w:rsidR="008416F5" w:rsidRPr="00882BDF" w:rsidRDefault="008416F5" w:rsidP="00176DBF">
      <w:pPr>
        <w:shd w:val="clear" w:color="auto" w:fill="FFFFFF"/>
        <w:spacing w:before="450" w:after="300" w:line="240" w:lineRule="auto"/>
        <w:jc w:val="center"/>
        <w:outlineLvl w:val="1"/>
        <w:rPr>
          <w:rFonts w:ascii="Times New Roman" w:eastAsia="Times New Roman" w:hAnsi="Times New Roman" w:cs="Times New Roman"/>
          <w:b/>
          <w:sz w:val="24"/>
          <w:szCs w:val="24"/>
          <w:lang w:eastAsia="ru-RU"/>
        </w:rPr>
      </w:pPr>
      <w:r w:rsidRPr="00882BDF">
        <w:rPr>
          <w:rFonts w:ascii="Times New Roman" w:eastAsia="Times New Roman" w:hAnsi="Times New Roman" w:cs="Times New Roman"/>
          <w:b/>
          <w:sz w:val="24"/>
          <w:szCs w:val="24"/>
          <w:lang w:eastAsia="ru-RU"/>
        </w:rPr>
        <w:t>Играем с дошкольниками</w:t>
      </w:r>
    </w:p>
    <w:p w:rsidR="008416F5" w:rsidRPr="00882BDF" w:rsidRDefault="008416F5" w:rsidP="00176DBF">
      <w:pPr>
        <w:shd w:val="clear" w:color="auto" w:fill="FFFFFF"/>
        <w:spacing w:before="150" w:after="300" w:line="240" w:lineRule="auto"/>
        <w:jc w:val="center"/>
        <w:outlineLvl w:val="2"/>
        <w:rPr>
          <w:rFonts w:ascii="Times New Roman" w:eastAsia="Times New Roman" w:hAnsi="Times New Roman" w:cs="Times New Roman"/>
          <w:sz w:val="24"/>
          <w:szCs w:val="24"/>
          <w:lang w:eastAsia="ru-RU"/>
        </w:rPr>
      </w:pPr>
      <w:r w:rsidRPr="00882BDF">
        <w:rPr>
          <w:rFonts w:ascii="Times New Roman" w:eastAsia="Times New Roman" w:hAnsi="Times New Roman" w:cs="Times New Roman"/>
          <w:sz w:val="24"/>
          <w:szCs w:val="24"/>
          <w:lang w:eastAsia="ru-RU"/>
        </w:rPr>
        <w:t>Ролевые игры</w:t>
      </w:r>
    </w:p>
    <w:p w:rsidR="008416F5" w:rsidRPr="00882BDF" w:rsidRDefault="008416F5" w:rsidP="008416F5">
      <w:pPr>
        <w:shd w:val="clear" w:color="auto" w:fill="FFFFFF"/>
        <w:spacing w:after="204" w:line="240" w:lineRule="auto"/>
        <w:jc w:val="both"/>
        <w:rPr>
          <w:rFonts w:ascii="Times New Roman" w:eastAsia="Times New Roman" w:hAnsi="Times New Roman" w:cs="Times New Roman"/>
          <w:sz w:val="24"/>
          <w:szCs w:val="24"/>
          <w:lang w:eastAsia="ru-RU"/>
        </w:rPr>
      </w:pPr>
      <w:r w:rsidRPr="00882BDF">
        <w:rPr>
          <w:rFonts w:ascii="Times New Roman" w:eastAsia="Times New Roman" w:hAnsi="Times New Roman" w:cs="Times New Roman"/>
          <w:bCs/>
          <w:sz w:val="24"/>
          <w:szCs w:val="24"/>
          <w:lang w:eastAsia="ru-RU"/>
        </w:rPr>
        <w:t>Особенно часто у детей с аутизмом наблюдается задержка в развитии навыков ролевых игр, их полное отсутствие или искажение.</w:t>
      </w:r>
      <w:r w:rsidRPr="00882BDF">
        <w:rPr>
          <w:rFonts w:ascii="Times New Roman" w:eastAsia="Times New Roman" w:hAnsi="Times New Roman" w:cs="Times New Roman"/>
          <w:sz w:val="24"/>
          <w:szCs w:val="24"/>
          <w:lang w:eastAsia="ru-RU"/>
        </w:rPr>
        <w:t> Чтобы помочь малышу преодолеть отставание, попробуйте играть с ним в такие игры:</w:t>
      </w:r>
    </w:p>
    <w:p w:rsidR="008416F5" w:rsidRPr="00882BDF" w:rsidRDefault="008416F5" w:rsidP="008416F5">
      <w:pPr>
        <w:numPr>
          <w:ilvl w:val="0"/>
          <w:numId w:val="1"/>
        </w:numPr>
        <w:shd w:val="clear" w:color="auto" w:fill="FFFFFF"/>
        <w:spacing w:before="100" w:beforeAutospacing="1" w:after="225" w:line="240" w:lineRule="auto"/>
        <w:rPr>
          <w:rFonts w:ascii="Times New Roman" w:eastAsia="Times New Roman" w:hAnsi="Times New Roman" w:cs="Times New Roman"/>
          <w:sz w:val="24"/>
          <w:szCs w:val="24"/>
          <w:lang w:eastAsia="ru-RU"/>
        </w:rPr>
      </w:pPr>
      <w:r w:rsidRPr="00882BDF">
        <w:rPr>
          <w:rFonts w:ascii="Times New Roman" w:eastAsia="Times New Roman" w:hAnsi="Times New Roman" w:cs="Times New Roman"/>
          <w:sz w:val="24"/>
          <w:szCs w:val="24"/>
          <w:lang w:eastAsia="ru-RU"/>
        </w:rPr>
        <w:t>Играйте в динозавров, ревите друг на друга и ищите спрятанную в траве еду;</w:t>
      </w:r>
    </w:p>
    <w:p w:rsidR="008416F5" w:rsidRPr="00882BDF" w:rsidRDefault="008416F5" w:rsidP="008416F5">
      <w:pPr>
        <w:numPr>
          <w:ilvl w:val="0"/>
          <w:numId w:val="1"/>
        </w:numPr>
        <w:shd w:val="clear" w:color="auto" w:fill="FFFFFF"/>
        <w:spacing w:before="100" w:beforeAutospacing="1" w:after="225" w:line="240" w:lineRule="auto"/>
        <w:rPr>
          <w:rFonts w:ascii="Times New Roman" w:eastAsia="Times New Roman" w:hAnsi="Times New Roman" w:cs="Times New Roman"/>
          <w:sz w:val="24"/>
          <w:szCs w:val="24"/>
          <w:lang w:eastAsia="ru-RU"/>
        </w:rPr>
      </w:pPr>
      <w:r w:rsidRPr="00882BDF">
        <w:rPr>
          <w:rFonts w:ascii="Times New Roman" w:eastAsia="Times New Roman" w:hAnsi="Times New Roman" w:cs="Times New Roman"/>
          <w:sz w:val="24"/>
          <w:szCs w:val="24"/>
          <w:lang w:eastAsia="ru-RU"/>
        </w:rPr>
        <w:t>Играйте с куклами и кукольным домиком и представляйте, что куклы встают, умываются, играют и ложатся спать;</w:t>
      </w:r>
    </w:p>
    <w:p w:rsidR="008416F5" w:rsidRPr="00882BDF" w:rsidRDefault="008416F5" w:rsidP="008416F5">
      <w:pPr>
        <w:numPr>
          <w:ilvl w:val="0"/>
          <w:numId w:val="1"/>
        </w:numPr>
        <w:shd w:val="clear" w:color="auto" w:fill="FFFFFF"/>
        <w:spacing w:before="100" w:beforeAutospacing="1" w:after="225" w:line="240" w:lineRule="auto"/>
        <w:rPr>
          <w:rFonts w:ascii="Times New Roman" w:eastAsia="Times New Roman" w:hAnsi="Times New Roman" w:cs="Times New Roman"/>
          <w:sz w:val="24"/>
          <w:szCs w:val="24"/>
          <w:lang w:eastAsia="ru-RU"/>
        </w:rPr>
      </w:pPr>
      <w:r w:rsidRPr="00882BDF">
        <w:rPr>
          <w:rFonts w:ascii="Times New Roman" w:eastAsia="Times New Roman" w:hAnsi="Times New Roman" w:cs="Times New Roman"/>
          <w:sz w:val="24"/>
          <w:szCs w:val="24"/>
          <w:lang w:eastAsia="ru-RU"/>
        </w:rPr>
        <w:t>Стройте из деталей для конструктора дома, составляйте из них улицы и водите между ними автомобиль;</w:t>
      </w:r>
    </w:p>
    <w:p w:rsidR="008416F5" w:rsidRPr="00882BDF" w:rsidRDefault="008416F5" w:rsidP="008416F5">
      <w:pPr>
        <w:numPr>
          <w:ilvl w:val="0"/>
          <w:numId w:val="1"/>
        </w:numPr>
        <w:shd w:val="clear" w:color="auto" w:fill="FFFFFF"/>
        <w:spacing w:before="100" w:beforeAutospacing="1" w:after="225" w:line="240" w:lineRule="auto"/>
        <w:rPr>
          <w:rFonts w:ascii="Times New Roman" w:eastAsia="Times New Roman" w:hAnsi="Times New Roman" w:cs="Times New Roman"/>
          <w:sz w:val="24"/>
          <w:szCs w:val="24"/>
          <w:lang w:eastAsia="ru-RU"/>
        </w:rPr>
      </w:pPr>
      <w:r w:rsidRPr="00882BDF">
        <w:rPr>
          <w:rFonts w:ascii="Times New Roman" w:eastAsia="Times New Roman" w:hAnsi="Times New Roman" w:cs="Times New Roman"/>
          <w:sz w:val="24"/>
          <w:szCs w:val="24"/>
          <w:lang w:eastAsia="ru-RU"/>
        </w:rPr>
        <w:t>Играйте в железную дорогу, загружайте поезд товарами, садите на него людей и перевозите со станции на станцию;</w:t>
      </w:r>
    </w:p>
    <w:p w:rsidR="008416F5" w:rsidRPr="00882BDF" w:rsidRDefault="008416F5" w:rsidP="008416F5">
      <w:pPr>
        <w:numPr>
          <w:ilvl w:val="0"/>
          <w:numId w:val="1"/>
        </w:numPr>
        <w:shd w:val="clear" w:color="auto" w:fill="FFFFFF"/>
        <w:spacing w:before="100" w:beforeAutospacing="1" w:after="225" w:line="240" w:lineRule="auto"/>
        <w:rPr>
          <w:rFonts w:ascii="Times New Roman" w:eastAsia="Times New Roman" w:hAnsi="Times New Roman" w:cs="Times New Roman"/>
          <w:sz w:val="24"/>
          <w:szCs w:val="24"/>
          <w:lang w:eastAsia="ru-RU"/>
        </w:rPr>
      </w:pPr>
      <w:r w:rsidRPr="00882BDF">
        <w:rPr>
          <w:rFonts w:ascii="Times New Roman" w:eastAsia="Times New Roman" w:hAnsi="Times New Roman" w:cs="Times New Roman"/>
          <w:sz w:val="24"/>
          <w:szCs w:val="24"/>
          <w:lang w:eastAsia="ru-RU"/>
        </w:rPr>
        <w:t>Создайте больницу для мягких игрушек и лечите зверей: делайте им уколы, капайте в глаза, носы и уши капли, перевязывайте лапы, поите их лекарством;</w:t>
      </w:r>
    </w:p>
    <w:p w:rsidR="008416F5" w:rsidRPr="00882BDF" w:rsidRDefault="008416F5" w:rsidP="008416F5">
      <w:pPr>
        <w:numPr>
          <w:ilvl w:val="0"/>
          <w:numId w:val="1"/>
        </w:numPr>
        <w:shd w:val="clear" w:color="auto" w:fill="FFFFFF"/>
        <w:spacing w:before="100" w:beforeAutospacing="1" w:after="225" w:line="240" w:lineRule="auto"/>
        <w:rPr>
          <w:rFonts w:ascii="Times New Roman" w:eastAsia="Times New Roman" w:hAnsi="Times New Roman" w:cs="Times New Roman"/>
          <w:sz w:val="24"/>
          <w:szCs w:val="24"/>
          <w:lang w:eastAsia="ru-RU"/>
        </w:rPr>
      </w:pPr>
      <w:r w:rsidRPr="00882BDF">
        <w:rPr>
          <w:rFonts w:ascii="Times New Roman" w:eastAsia="Times New Roman" w:hAnsi="Times New Roman" w:cs="Times New Roman"/>
          <w:sz w:val="24"/>
          <w:szCs w:val="24"/>
          <w:lang w:eastAsia="ru-RU"/>
        </w:rPr>
        <w:t>Используйте игрушечную еду, чтобы «приготовить» и «подать на стол» различные блюда;</w:t>
      </w:r>
    </w:p>
    <w:p w:rsidR="008416F5" w:rsidRPr="00882BDF" w:rsidRDefault="008416F5" w:rsidP="008416F5">
      <w:pPr>
        <w:numPr>
          <w:ilvl w:val="0"/>
          <w:numId w:val="1"/>
        </w:numPr>
        <w:shd w:val="clear" w:color="auto" w:fill="FFFFFF"/>
        <w:spacing w:before="100" w:beforeAutospacing="1" w:after="225" w:line="240" w:lineRule="auto"/>
        <w:rPr>
          <w:rFonts w:ascii="Times New Roman" w:eastAsia="Times New Roman" w:hAnsi="Times New Roman" w:cs="Times New Roman"/>
          <w:sz w:val="24"/>
          <w:szCs w:val="24"/>
          <w:lang w:eastAsia="ru-RU"/>
        </w:rPr>
      </w:pPr>
      <w:r w:rsidRPr="00882BDF">
        <w:rPr>
          <w:rFonts w:ascii="Times New Roman" w:eastAsia="Times New Roman" w:hAnsi="Times New Roman" w:cs="Times New Roman"/>
          <w:sz w:val="24"/>
          <w:szCs w:val="24"/>
          <w:lang w:eastAsia="ru-RU"/>
        </w:rPr>
        <w:t>Играйте в школу, кто-то будет учителем, а другие участники игры – учениками.</w:t>
      </w:r>
    </w:p>
    <w:p w:rsidR="008416F5" w:rsidRPr="00882BDF" w:rsidRDefault="008416F5" w:rsidP="008416F5">
      <w:pPr>
        <w:shd w:val="clear" w:color="auto" w:fill="FFFFFF"/>
        <w:spacing w:after="204" w:line="240" w:lineRule="auto"/>
        <w:jc w:val="both"/>
        <w:rPr>
          <w:rFonts w:ascii="Times New Roman" w:eastAsia="Times New Roman" w:hAnsi="Times New Roman" w:cs="Times New Roman"/>
          <w:sz w:val="24"/>
          <w:szCs w:val="24"/>
          <w:lang w:eastAsia="ru-RU"/>
        </w:rPr>
      </w:pPr>
      <w:r w:rsidRPr="00882BDF">
        <w:rPr>
          <w:rFonts w:ascii="Times New Roman" w:eastAsia="Times New Roman" w:hAnsi="Times New Roman" w:cs="Times New Roman"/>
          <w:sz w:val="24"/>
          <w:szCs w:val="24"/>
          <w:lang w:eastAsia="ru-RU"/>
        </w:rPr>
        <w:t>Если у вашего ребенка есть какие-то особые интересы, учитывайте их в ролевой игре.</w:t>
      </w:r>
    </w:p>
    <w:p w:rsidR="008416F5" w:rsidRPr="00882BDF" w:rsidRDefault="008416F5" w:rsidP="008416F5">
      <w:pPr>
        <w:shd w:val="clear" w:color="auto" w:fill="FFFFFF"/>
        <w:spacing w:after="204" w:line="240" w:lineRule="auto"/>
        <w:jc w:val="both"/>
        <w:rPr>
          <w:rFonts w:ascii="Times New Roman" w:eastAsia="Times New Roman" w:hAnsi="Times New Roman" w:cs="Times New Roman"/>
          <w:sz w:val="24"/>
          <w:szCs w:val="24"/>
          <w:lang w:eastAsia="ru-RU"/>
        </w:rPr>
      </w:pPr>
      <w:r w:rsidRPr="00882BDF">
        <w:rPr>
          <w:rFonts w:ascii="Times New Roman" w:eastAsia="Times New Roman" w:hAnsi="Times New Roman" w:cs="Times New Roman"/>
          <w:sz w:val="24"/>
          <w:szCs w:val="24"/>
          <w:lang w:eastAsia="ru-RU"/>
        </w:rPr>
        <w:t xml:space="preserve">Перенесите в игру то, что ребенок любит в реальной жизни, </w:t>
      </w:r>
      <w:proofErr w:type="gramStart"/>
      <w:r w:rsidRPr="00882BDF">
        <w:rPr>
          <w:rFonts w:ascii="Times New Roman" w:eastAsia="Times New Roman" w:hAnsi="Times New Roman" w:cs="Times New Roman"/>
          <w:sz w:val="24"/>
          <w:szCs w:val="24"/>
          <w:lang w:eastAsia="ru-RU"/>
        </w:rPr>
        <w:t>например</w:t>
      </w:r>
      <w:proofErr w:type="gramEnd"/>
      <w:r w:rsidRPr="00882BDF">
        <w:rPr>
          <w:rFonts w:ascii="Times New Roman" w:eastAsia="Times New Roman" w:hAnsi="Times New Roman" w:cs="Times New Roman"/>
          <w:sz w:val="24"/>
          <w:szCs w:val="24"/>
          <w:lang w:eastAsia="ru-RU"/>
        </w:rPr>
        <w:t>:</w:t>
      </w:r>
    </w:p>
    <w:p w:rsidR="008416F5" w:rsidRPr="00882BDF" w:rsidRDefault="008416F5" w:rsidP="008416F5">
      <w:pPr>
        <w:numPr>
          <w:ilvl w:val="0"/>
          <w:numId w:val="2"/>
        </w:numPr>
        <w:shd w:val="clear" w:color="auto" w:fill="FFFFFF"/>
        <w:spacing w:before="100" w:beforeAutospacing="1" w:after="225" w:line="240" w:lineRule="auto"/>
        <w:rPr>
          <w:rFonts w:ascii="Times New Roman" w:eastAsia="Times New Roman" w:hAnsi="Times New Roman" w:cs="Times New Roman"/>
          <w:sz w:val="24"/>
          <w:szCs w:val="24"/>
          <w:lang w:eastAsia="ru-RU"/>
        </w:rPr>
      </w:pPr>
      <w:r w:rsidRPr="00882BDF">
        <w:rPr>
          <w:rFonts w:ascii="Times New Roman" w:eastAsia="Times New Roman" w:hAnsi="Times New Roman" w:cs="Times New Roman"/>
          <w:sz w:val="24"/>
          <w:szCs w:val="24"/>
          <w:lang w:eastAsia="ru-RU"/>
        </w:rPr>
        <w:t>Прогулки на площадке</w:t>
      </w:r>
    </w:p>
    <w:p w:rsidR="008416F5" w:rsidRPr="00882BDF" w:rsidRDefault="008416F5" w:rsidP="008416F5">
      <w:pPr>
        <w:numPr>
          <w:ilvl w:val="0"/>
          <w:numId w:val="2"/>
        </w:numPr>
        <w:shd w:val="clear" w:color="auto" w:fill="FFFFFF"/>
        <w:spacing w:before="100" w:beforeAutospacing="1" w:after="225" w:line="240" w:lineRule="auto"/>
        <w:rPr>
          <w:rFonts w:ascii="Times New Roman" w:eastAsia="Times New Roman" w:hAnsi="Times New Roman" w:cs="Times New Roman"/>
          <w:sz w:val="24"/>
          <w:szCs w:val="24"/>
          <w:lang w:eastAsia="ru-RU"/>
        </w:rPr>
      </w:pPr>
      <w:r w:rsidRPr="00882BDF">
        <w:rPr>
          <w:rFonts w:ascii="Times New Roman" w:eastAsia="Times New Roman" w:hAnsi="Times New Roman" w:cs="Times New Roman"/>
          <w:sz w:val="24"/>
          <w:szCs w:val="24"/>
          <w:lang w:eastAsia="ru-RU"/>
        </w:rPr>
        <w:t>Детей, катающихся поочередно на горке</w:t>
      </w:r>
    </w:p>
    <w:p w:rsidR="008416F5" w:rsidRPr="00882BDF" w:rsidRDefault="008416F5" w:rsidP="008416F5">
      <w:pPr>
        <w:numPr>
          <w:ilvl w:val="0"/>
          <w:numId w:val="2"/>
        </w:numPr>
        <w:shd w:val="clear" w:color="auto" w:fill="FFFFFF"/>
        <w:spacing w:before="100" w:beforeAutospacing="1" w:after="225" w:line="240" w:lineRule="auto"/>
        <w:rPr>
          <w:rFonts w:ascii="Times New Roman" w:eastAsia="Times New Roman" w:hAnsi="Times New Roman" w:cs="Times New Roman"/>
          <w:sz w:val="24"/>
          <w:szCs w:val="24"/>
          <w:lang w:eastAsia="ru-RU"/>
        </w:rPr>
      </w:pPr>
      <w:r w:rsidRPr="00882BDF">
        <w:rPr>
          <w:rFonts w:ascii="Times New Roman" w:eastAsia="Times New Roman" w:hAnsi="Times New Roman" w:cs="Times New Roman"/>
          <w:sz w:val="24"/>
          <w:szCs w:val="24"/>
          <w:lang w:eastAsia="ru-RU"/>
        </w:rPr>
        <w:t>Качели и карусель</w:t>
      </w:r>
    </w:p>
    <w:p w:rsidR="008416F5" w:rsidRPr="00882BDF" w:rsidRDefault="008416F5" w:rsidP="008416F5">
      <w:pPr>
        <w:numPr>
          <w:ilvl w:val="0"/>
          <w:numId w:val="2"/>
        </w:numPr>
        <w:shd w:val="clear" w:color="auto" w:fill="FFFFFF"/>
        <w:spacing w:before="100" w:beforeAutospacing="1" w:after="225" w:line="240" w:lineRule="auto"/>
        <w:rPr>
          <w:rFonts w:ascii="Times New Roman" w:eastAsia="Times New Roman" w:hAnsi="Times New Roman" w:cs="Times New Roman"/>
          <w:sz w:val="24"/>
          <w:szCs w:val="24"/>
          <w:lang w:eastAsia="ru-RU"/>
        </w:rPr>
      </w:pPr>
      <w:r w:rsidRPr="00882BDF">
        <w:rPr>
          <w:rFonts w:ascii="Times New Roman" w:eastAsia="Times New Roman" w:hAnsi="Times New Roman" w:cs="Times New Roman"/>
          <w:sz w:val="24"/>
          <w:szCs w:val="24"/>
          <w:lang w:eastAsia="ru-RU"/>
        </w:rPr>
        <w:t>Голубей и кошек</w:t>
      </w:r>
    </w:p>
    <w:p w:rsidR="008416F5" w:rsidRPr="00882BDF" w:rsidRDefault="008416F5" w:rsidP="008416F5">
      <w:pPr>
        <w:numPr>
          <w:ilvl w:val="0"/>
          <w:numId w:val="2"/>
        </w:numPr>
        <w:shd w:val="clear" w:color="auto" w:fill="FFFFFF"/>
        <w:spacing w:before="100" w:beforeAutospacing="1" w:after="225" w:line="240" w:lineRule="auto"/>
        <w:rPr>
          <w:rFonts w:ascii="Times New Roman" w:eastAsia="Times New Roman" w:hAnsi="Times New Roman" w:cs="Times New Roman"/>
          <w:sz w:val="24"/>
          <w:szCs w:val="24"/>
          <w:lang w:eastAsia="ru-RU"/>
        </w:rPr>
      </w:pPr>
      <w:r w:rsidRPr="00882BDF">
        <w:rPr>
          <w:rFonts w:ascii="Times New Roman" w:eastAsia="Times New Roman" w:hAnsi="Times New Roman" w:cs="Times New Roman"/>
          <w:sz w:val="24"/>
          <w:szCs w:val="24"/>
          <w:lang w:eastAsia="ru-RU"/>
        </w:rPr>
        <w:t>Сервировку стола</w:t>
      </w:r>
    </w:p>
    <w:p w:rsidR="008416F5" w:rsidRPr="00882BDF" w:rsidRDefault="008416F5" w:rsidP="008416F5">
      <w:pPr>
        <w:numPr>
          <w:ilvl w:val="0"/>
          <w:numId w:val="2"/>
        </w:numPr>
        <w:shd w:val="clear" w:color="auto" w:fill="FFFFFF"/>
        <w:spacing w:before="100" w:beforeAutospacing="1" w:after="225" w:line="240" w:lineRule="auto"/>
        <w:rPr>
          <w:rFonts w:ascii="Times New Roman" w:eastAsia="Times New Roman" w:hAnsi="Times New Roman" w:cs="Times New Roman"/>
          <w:sz w:val="24"/>
          <w:szCs w:val="24"/>
          <w:lang w:eastAsia="ru-RU"/>
        </w:rPr>
      </w:pPr>
      <w:r w:rsidRPr="00882BDF">
        <w:rPr>
          <w:rFonts w:ascii="Times New Roman" w:eastAsia="Times New Roman" w:hAnsi="Times New Roman" w:cs="Times New Roman"/>
          <w:sz w:val="24"/>
          <w:szCs w:val="24"/>
          <w:lang w:eastAsia="ru-RU"/>
        </w:rPr>
        <w:t>Купание в бассейне или ванне</w:t>
      </w:r>
    </w:p>
    <w:p w:rsidR="008416F5" w:rsidRPr="00882BDF" w:rsidRDefault="008416F5" w:rsidP="008416F5">
      <w:pPr>
        <w:shd w:val="clear" w:color="auto" w:fill="FFFFFF"/>
        <w:spacing w:after="204" w:line="240" w:lineRule="auto"/>
        <w:jc w:val="both"/>
        <w:rPr>
          <w:rFonts w:ascii="Times New Roman" w:eastAsia="Times New Roman" w:hAnsi="Times New Roman" w:cs="Times New Roman"/>
          <w:sz w:val="24"/>
          <w:szCs w:val="24"/>
          <w:lang w:eastAsia="ru-RU"/>
        </w:rPr>
      </w:pPr>
      <w:r w:rsidRPr="00882BDF">
        <w:rPr>
          <w:rFonts w:ascii="Times New Roman" w:eastAsia="Times New Roman" w:hAnsi="Times New Roman" w:cs="Times New Roman"/>
          <w:sz w:val="24"/>
          <w:szCs w:val="24"/>
          <w:lang w:eastAsia="ru-RU"/>
        </w:rPr>
        <w:t>В помощь вам наборы сюжетных конструкторов (</w:t>
      </w:r>
      <w:proofErr w:type="spellStart"/>
      <w:r w:rsidRPr="00882BDF">
        <w:rPr>
          <w:rFonts w:ascii="Times New Roman" w:eastAsia="Times New Roman" w:hAnsi="Times New Roman" w:cs="Times New Roman"/>
          <w:sz w:val="24"/>
          <w:szCs w:val="24"/>
          <w:lang w:eastAsia="ru-RU"/>
        </w:rPr>
        <w:t>Лего</w:t>
      </w:r>
      <w:proofErr w:type="spellEnd"/>
      <w:r w:rsidRPr="00882BDF">
        <w:rPr>
          <w:rFonts w:ascii="Times New Roman" w:eastAsia="Times New Roman" w:hAnsi="Times New Roman" w:cs="Times New Roman"/>
          <w:sz w:val="24"/>
          <w:szCs w:val="24"/>
          <w:lang w:eastAsia="ru-RU"/>
        </w:rPr>
        <w:t xml:space="preserve"> и аналоги), самодельные иг</w:t>
      </w:r>
      <w:r w:rsidR="00CD5A3E" w:rsidRPr="00882BDF">
        <w:rPr>
          <w:rFonts w:ascii="Times New Roman" w:eastAsia="Times New Roman" w:hAnsi="Times New Roman" w:cs="Times New Roman"/>
          <w:sz w:val="24"/>
          <w:szCs w:val="24"/>
          <w:lang w:eastAsia="ru-RU"/>
        </w:rPr>
        <w:t xml:space="preserve">рушки из картона и </w:t>
      </w:r>
      <w:proofErr w:type="gramStart"/>
      <w:r w:rsidR="00CD5A3E" w:rsidRPr="00882BDF">
        <w:rPr>
          <w:rFonts w:ascii="Times New Roman" w:eastAsia="Times New Roman" w:hAnsi="Times New Roman" w:cs="Times New Roman"/>
          <w:sz w:val="24"/>
          <w:szCs w:val="24"/>
          <w:lang w:eastAsia="ru-RU"/>
        </w:rPr>
        <w:t>пластиковые ф</w:t>
      </w:r>
      <w:r w:rsidRPr="00882BDF">
        <w:rPr>
          <w:rFonts w:ascii="Times New Roman" w:eastAsia="Times New Roman" w:hAnsi="Times New Roman" w:cs="Times New Roman"/>
          <w:sz w:val="24"/>
          <w:szCs w:val="24"/>
          <w:lang w:eastAsia="ru-RU"/>
        </w:rPr>
        <w:t>игурки людей</w:t>
      </w:r>
      <w:proofErr w:type="gramEnd"/>
      <w:r w:rsidRPr="00882BDF">
        <w:rPr>
          <w:rFonts w:ascii="Times New Roman" w:eastAsia="Times New Roman" w:hAnsi="Times New Roman" w:cs="Times New Roman"/>
          <w:sz w:val="24"/>
          <w:szCs w:val="24"/>
          <w:lang w:eastAsia="ru-RU"/>
        </w:rPr>
        <w:t xml:space="preserve"> и животных.</w:t>
      </w:r>
    </w:p>
    <w:p w:rsidR="008416F5" w:rsidRPr="00882BDF" w:rsidRDefault="008416F5" w:rsidP="008416F5">
      <w:pPr>
        <w:shd w:val="clear" w:color="auto" w:fill="FFFFFF"/>
        <w:spacing w:after="204" w:line="240" w:lineRule="auto"/>
        <w:jc w:val="both"/>
        <w:rPr>
          <w:rFonts w:ascii="Times New Roman" w:eastAsia="Times New Roman" w:hAnsi="Times New Roman" w:cs="Times New Roman"/>
          <w:sz w:val="24"/>
          <w:szCs w:val="24"/>
          <w:lang w:eastAsia="ru-RU"/>
        </w:rPr>
      </w:pPr>
      <w:r w:rsidRPr="00882BDF">
        <w:rPr>
          <w:rFonts w:ascii="Times New Roman" w:eastAsia="Times New Roman" w:hAnsi="Times New Roman" w:cs="Times New Roman"/>
          <w:sz w:val="24"/>
          <w:szCs w:val="24"/>
          <w:lang w:eastAsia="ru-RU"/>
        </w:rPr>
        <w:lastRenderedPageBreak/>
        <w:t>В ролевых играх по факту хорошо разыгранной роли также можно награждать участников занятий наклейками, леденцами и другими особыми угощениями.</w:t>
      </w:r>
    </w:p>
    <w:p w:rsidR="008416F5" w:rsidRPr="00882BDF" w:rsidRDefault="008416F5" w:rsidP="00176DBF">
      <w:pPr>
        <w:shd w:val="clear" w:color="auto" w:fill="FFFFFF"/>
        <w:spacing w:before="450" w:after="300" w:line="240" w:lineRule="auto"/>
        <w:jc w:val="center"/>
        <w:outlineLvl w:val="2"/>
        <w:rPr>
          <w:rFonts w:ascii="Times New Roman" w:eastAsia="Times New Roman" w:hAnsi="Times New Roman" w:cs="Times New Roman"/>
          <w:b/>
          <w:sz w:val="24"/>
          <w:szCs w:val="24"/>
          <w:lang w:eastAsia="ru-RU"/>
        </w:rPr>
      </w:pPr>
      <w:r w:rsidRPr="00882BDF">
        <w:rPr>
          <w:rFonts w:ascii="Times New Roman" w:eastAsia="Times New Roman" w:hAnsi="Times New Roman" w:cs="Times New Roman"/>
          <w:b/>
          <w:sz w:val="24"/>
          <w:szCs w:val="24"/>
          <w:lang w:eastAsia="ru-RU"/>
        </w:rPr>
        <w:t>Сенсорные игры</w:t>
      </w:r>
    </w:p>
    <w:p w:rsidR="008416F5" w:rsidRPr="00882BDF" w:rsidRDefault="008416F5" w:rsidP="008416F5">
      <w:pPr>
        <w:shd w:val="clear" w:color="auto" w:fill="FFFFFF"/>
        <w:spacing w:after="204" w:line="240" w:lineRule="auto"/>
        <w:jc w:val="both"/>
        <w:rPr>
          <w:rFonts w:ascii="Times New Roman" w:eastAsia="Times New Roman" w:hAnsi="Times New Roman" w:cs="Times New Roman"/>
          <w:sz w:val="24"/>
          <w:szCs w:val="24"/>
          <w:lang w:eastAsia="ru-RU"/>
        </w:rPr>
      </w:pPr>
      <w:r w:rsidRPr="00882BDF">
        <w:rPr>
          <w:rFonts w:ascii="Times New Roman" w:eastAsia="Times New Roman" w:hAnsi="Times New Roman" w:cs="Times New Roman"/>
          <w:sz w:val="24"/>
          <w:szCs w:val="24"/>
          <w:lang w:eastAsia="ru-RU"/>
        </w:rPr>
        <w:t>У детей с РАС часто нарушена нормальная работа сенсорной сферы. Многие привычные для обычных людей раздражители (прикосновения, освещенность, вкусы, запахи, звуки) они могут воспринимать либо как слишком сильные, либо как очень слабые (тогда они начинают усиленно искать способы догрузить простаивающие каналы восприятия).</w:t>
      </w:r>
    </w:p>
    <w:p w:rsidR="008416F5" w:rsidRPr="00882BDF" w:rsidRDefault="008416F5" w:rsidP="008416F5">
      <w:pPr>
        <w:shd w:val="clear" w:color="auto" w:fill="FFFFFF"/>
        <w:spacing w:after="204" w:line="240" w:lineRule="auto"/>
        <w:jc w:val="both"/>
        <w:rPr>
          <w:rFonts w:ascii="Times New Roman" w:eastAsia="Times New Roman" w:hAnsi="Times New Roman" w:cs="Times New Roman"/>
          <w:sz w:val="24"/>
          <w:szCs w:val="24"/>
          <w:lang w:eastAsia="ru-RU"/>
        </w:rPr>
      </w:pPr>
      <w:r w:rsidRPr="00882BDF">
        <w:rPr>
          <w:rFonts w:ascii="Times New Roman" w:eastAsia="Times New Roman" w:hAnsi="Times New Roman" w:cs="Times New Roman"/>
          <w:bCs/>
          <w:sz w:val="24"/>
          <w:szCs w:val="24"/>
          <w:lang w:eastAsia="ru-RU"/>
        </w:rPr>
        <w:t>Детям с РАС важно предложить подходящую им сенсорную диету</w:t>
      </w:r>
      <w:r w:rsidRPr="00882BDF">
        <w:rPr>
          <w:rFonts w:ascii="Times New Roman" w:eastAsia="Times New Roman" w:hAnsi="Times New Roman" w:cs="Times New Roman"/>
          <w:sz w:val="24"/>
          <w:szCs w:val="24"/>
          <w:lang w:eastAsia="ru-RU"/>
        </w:rPr>
        <w:t xml:space="preserve"> – набор ощущений, который, с одной стороны, восполнял бы нехватку, а с другой </w:t>
      </w:r>
      <w:proofErr w:type="gramStart"/>
      <w:r w:rsidRPr="00882BDF">
        <w:rPr>
          <w:rFonts w:ascii="Times New Roman" w:eastAsia="Times New Roman" w:hAnsi="Times New Roman" w:cs="Times New Roman"/>
          <w:sz w:val="24"/>
          <w:szCs w:val="24"/>
          <w:lang w:eastAsia="ru-RU"/>
        </w:rPr>
        <w:t>–  понемногу</w:t>
      </w:r>
      <w:proofErr w:type="gramEnd"/>
      <w:r w:rsidRPr="00882BDF">
        <w:rPr>
          <w:rFonts w:ascii="Times New Roman" w:eastAsia="Times New Roman" w:hAnsi="Times New Roman" w:cs="Times New Roman"/>
          <w:sz w:val="24"/>
          <w:szCs w:val="24"/>
          <w:lang w:eastAsia="ru-RU"/>
        </w:rPr>
        <w:t xml:space="preserve"> и исподволь помогал бы привыкнуть к слишком интенсивным сенсорным переживаниям.</w:t>
      </w:r>
    </w:p>
    <w:p w:rsidR="008416F5" w:rsidRPr="00882BDF" w:rsidRDefault="008416F5" w:rsidP="008416F5">
      <w:pPr>
        <w:shd w:val="clear" w:color="auto" w:fill="FFFFFF"/>
        <w:spacing w:after="204" w:line="240" w:lineRule="auto"/>
        <w:jc w:val="both"/>
        <w:rPr>
          <w:rFonts w:ascii="Times New Roman" w:eastAsia="Times New Roman" w:hAnsi="Times New Roman" w:cs="Times New Roman"/>
          <w:sz w:val="24"/>
          <w:szCs w:val="24"/>
          <w:lang w:eastAsia="ru-RU"/>
        </w:rPr>
      </w:pPr>
      <w:r w:rsidRPr="00882BDF">
        <w:rPr>
          <w:rFonts w:ascii="Times New Roman" w:eastAsia="Times New Roman" w:hAnsi="Times New Roman" w:cs="Times New Roman"/>
          <w:bCs/>
          <w:sz w:val="24"/>
          <w:szCs w:val="24"/>
          <w:lang w:eastAsia="ru-RU"/>
        </w:rPr>
        <w:t>Попробуйте такие занятия:</w:t>
      </w:r>
    </w:p>
    <w:p w:rsidR="008416F5" w:rsidRPr="00882BDF" w:rsidRDefault="008416F5" w:rsidP="008416F5">
      <w:pPr>
        <w:numPr>
          <w:ilvl w:val="0"/>
          <w:numId w:val="3"/>
        </w:numPr>
        <w:shd w:val="clear" w:color="auto" w:fill="FFFFFF"/>
        <w:spacing w:before="100" w:beforeAutospacing="1" w:after="225" w:line="240" w:lineRule="auto"/>
        <w:rPr>
          <w:rFonts w:ascii="Times New Roman" w:eastAsia="Times New Roman" w:hAnsi="Times New Roman" w:cs="Times New Roman"/>
          <w:sz w:val="24"/>
          <w:szCs w:val="24"/>
          <w:lang w:eastAsia="ru-RU"/>
        </w:rPr>
      </w:pPr>
      <w:r w:rsidRPr="00882BDF">
        <w:rPr>
          <w:rFonts w:ascii="Times New Roman" w:eastAsia="Times New Roman" w:hAnsi="Times New Roman" w:cs="Times New Roman"/>
          <w:bCs/>
          <w:sz w:val="24"/>
          <w:szCs w:val="24"/>
          <w:lang w:eastAsia="ru-RU"/>
        </w:rPr>
        <w:t>Ванна с фасолью или рисом.</w:t>
      </w:r>
      <w:r w:rsidRPr="00882BDF">
        <w:rPr>
          <w:rFonts w:ascii="Times New Roman" w:eastAsia="Times New Roman" w:hAnsi="Times New Roman" w:cs="Times New Roman"/>
          <w:sz w:val="24"/>
          <w:szCs w:val="24"/>
          <w:lang w:eastAsia="ru-RU"/>
        </w:rPr>
        <w:t> Как уже говорилось ранее, пусть дети погружают в нее руки, закапывают и выкапывают зверей и другие игрушки;</w:t>
      </w:r>
    </w:p>
    <w:p w:rsidR="008416F5" w:rsidRPr="00882BDF" w:rsidRDefault="008416F5" w:rsidP="008416F5">
      <w:pPr>
        <w:numPr>
          <w:ilvl w:val="0"/>
          <w:numId w:val="3"/>
        </w:numPr>
        <w:shd w:val="clear" w:color="auto" w:fill="FFFFFF"/>
        <w:spacing w:before="100" w:beforeAutospacing="1" w:after="225" w:line="240" w:lineRule="auto"/>
        <w:rPr>
          <w:rFonts w:ascii="Times New Roman" w:eastAsia="Times New Roman" w:hAnsi="Times New Roman" w:cs="Times New Roman"/>
          <w:sz w:val="24"/>
          <w:szCs w:val="24"/>
          <w:lang w:eastAsia="ru-RU"/>
        </w:rPr>
      </w:pPr>
      <w:r w:rsidRPr="00882BDF">
        <w:rPr>
          <w:rFonts w:ascii="Times New Roman" w:eastAsia="Times New Roman" w:hAnsi="Times New Roman" w:cs="Times New Roman"/>
          <w:bCs/>
          <w:sz w:val="24"/>
          <w:szCs w:val="24"/>
          <w:lang w:eastAsia="ru-RU"/>
        </w:rPr>
        <w:t xml:space="preserve">Рисование по крему </w:t>
      </w:r>
      <w:proofErr w:type="gramStart"/>
      <w:r w:rsidRPr="00882BDF">
        <w:rPr>
          <w:rFonts w:ascii="Times New Roman" w:eastAsia="Times New Roman" w:hAnsi="Times New Roman" w:cs="Times New Roman"/>
          <w:bCs/>
          <w:sz w:val="24"/>
          <w:szCs w:val="24"/>
          <w:lang w:eastAsia="ru-RU"/>
        </w:rPr>
        <w:t>для  бритья</w:t>
      </w:r>
      <w:proofErr w:type="gramEnd"/>
      <w:r w:rsidRPr="00882BDF">
        <w:rPr>
          <w:rFonts w:ascii="Times New Roman" w:eastAsia="Times New Roman" w:hAnsi="Times New Roman" w:cs="Times New Roman"/>
          <w:bCs/>
          <w:sz w:val="24"/>
          <w:szCs w:val="24"/>
          <w:lang w:eastAsia="ru-RU"/>
        </w:rPr>
        <w:t>.</w:t>
      </w:r>
      <w:r w:rsidRPr="00882BDF">
        <w:rPr>
          <w:rFonts w:ascii="Times New Roman" w:eastAsia="Times New Roman" w:hAnsi="Times New Roman" w:cs="Times New Roman"/>
          <w:sz w:val="24"/>
          <w:szCs w:val="24"/>
          <w:lang w:eastAsia="ru-RU"/>
        </w:rPr>
        <w:t> Нанесите на столешницу немного крема для бритья и путь дети размажут его по всей крышке стола;</w:t>
      </w:r>
    </w:p>
    <w:p w:rsidR="008416F5" w:rsidRPr="00882BDF" w:rsidRDefault="008416F5" w:rsidP="008416F5">
      <w:pPr>
        <w:numPr>
          <w:ilvl w:val="0"/>
          <w:numId w:val="3"/>
        </w:numPr>
        <w:shd w:val="clear" w:color="auto" w:fill="FFFFFF"/>
        <w:spacing w:before="100" w:beforeAutospacing="1" w:after="225" w:line="240" w:lineRule="auto"/>
        <w:rPr>
          <w:rFonts w:ascii="Times New Roman" w:eastAsia="Times New Roman" w:hAnsi="Times New Roman" w:cs="Times New Roman"/>
          <w:sz w:val="24"/>
          <w:szCs w:val="24"/>
          <w:lang w:eastAsia="ru-RU"/>
        </w:rPr>
      </w:pPr>
      <w:r w:rsidRPr="00882BDF">
        <w:rPr>
          <w:rFonts w:ascii="Times New Roman" w:eastAsia="Times New Roman" w:hAnsi="Times New Roman" w:cs="Times New Roman"/>
          <w:bCs/>
          <w:sz w:val="24"/>
          <w:szCs w:val="24"/>
          <w:lang w:eastAsia="ru-RU"/>
        </w:rPr>
        <w:t>Создайте «водяную стену»:</w:t>
      </w:r>
      <w:r w:rsidRPr="00882BDF">
        <w:rPr>
          <w:rFonts w:ascii="Times New Roman" w:eastAsia="Times New Roman" w:hAnsi="Times New Roman" w:cs="Times New Roman"/>
          <w:sz w:val="24"/>
          <w:szCs w:val="24"/>
          <w:lang w:eastAsia="ru-RU"/>
        </w:rPr>
        <w:t> расположите рядом друг с другом банки и колбы разной формы и пусть ребенок заполняет их водой из графина или пластиковой бутылки;</w:t>
      </w:r>
    </w:p>
    <w:p w:rsidR="008416F5" w:rsidRPr="00882BDF" w:rsidRDefault="008416F5" w:rsidP="008416F5">
      <w:pPr>
        <w:numPr>
          <w:ilvl w:val="0"/>
          <w:numId w:val="3"/>
        </w:numPr>
        <w:shd w:val="clear" w:color="auto" w:fill="FFFFFF"/>
        <w:spacing w:before="100" w:beforeAutospacing="1" w:after="225" w:line="240" w:lineRule="auto"/>
        <w:rPr>
          <w:rFonts w:ascii="Times New Roman" w:eastAsia="Times New Roman" w:hAnsi="Times New Roman" w:cs="Times New Roman"/>
          <w:sz w:val="24"/>
          <w:szCs w:val="24"/>
          <w:lang w:eastAsia="ru-RU"/>
        </w:rPr>
      </w:pPr>
      <w:r w:rsidRPr="00882BDF">
        <w:rPr>
          <w:rFonts w:ascii="Times New Roman" w:eastAsia="Times New Roman" w:hAnsi="Times New Roman" w:cs="Times New Roman"/>
          <w:bCs/>
          <w:sz w:val="24"/>
          <w:szCs w:val="24"/>
          <w:lang w:eastAsia="ru-RU"/>
        </w:rPr>
        <w:t>Ансамбль барабанов.</w:t>
      </w:r>
      <w:r w:rsidRPr="00882BDF">
        <w:rPr>
          <w:rFonts w:ascii="Times New Roman" w:eastAsia="Times New Roman" w:hAnsi="Times New Roman" w:cs="Times New Roman"/>
          <w:sz w:val="24"/>
          <w:szCs w:val="24"/>
          <w:lang w:eastAsia="ru-RU"/>
        </w:rPr>
        <w:t> Расставьте по столу барабаны. Пусть ребенок стучит в них с разным темпом и скоростью;</w:t>
      </w:r>
    </w:p>
    <w:p w:rsidR="008416F5" w:rsidRPr="00882BDF" w:rsidRDefault="008416F5" w:rsidP="008416F5">
      <w:pPr>
        <w:numPr>
          <w:ilvl w:val="0"/>
          <w:numId w:val="3"/>
        </w:numPr>
        <w:shd w:val="clear" w:color="auto" w:fill="FFFFFF"/>
        <w:spacing w:before="100" w:beforeAutospacing="1" w:after="225" w:line="240" w:lineRule="auto"/>
        <w:rPr>
          <w:rFonts w:ascii="Times New Roman" w:eastAsia="Times New Roman" w:hAnsi="Times New Roman" w:cs="Times New Roman"/>
          <w:sz w:val="24"/>
          <w:szCs w:val="24"/>
          <w:lang w:eastAsia="ru-RU"/>
        </w:rPr>
      </w:pPr>
      <w:r w:rsidRPr="00882BDF">
        <w:rPr>
          <w:rFonts w:ascii="Times New Roman" w:eastAsia="Times New Roman" w:hAnsi="Times New Roman" w:cs="Times New Roman"/>
          <w:bCs/>
          <w:sz w:val="24"/>
          <w:szCs w:val="24"/>
          <w:lang w:eastAsia="ru-RU"/>
        </w:rPr>
        <w:t>Предлагайте ребенку различные виды еды</w:t>
      </w:r>
      <w:r w:rsidRPr="00882BDF">
        <w:rPr>
          <w:rFonts w:ascii="Times New Roman" w:eastAsia="Times New Roman" w:hAnsi="Times New Roman" w:cs="Times New Roman"/>
          <w:sz w:val="24"/>
          <w:szCs w:val="24"/>
          <w:lang w:eastAsia="ru-RU"/>
        </w:rPr>
        <w:t> (но не забывайте о диете – если вы ей следуете) — с разной текстурой, хрустом, и вкусом;</w:t>
      </w:r>
    </w:p>
    <w:p w:rsidR="008416F5" w:rsidRPr="00882BDF" w:rsidRDefault="008416F5" w:rsidP="008416F5">
      <w:pPr>
        <w:numPr>
          <w:ilvl w:val="0"/>
          <w:numId w:val="3"/>
        </w:numPr>
        <w:shd w:val="clear" w:color="auto" w:fill="FFFFFF"/>
        <w:spacing w:before="100" w:beforeAutospacing="1" w:after="225" w:line="240" w:lineRule="auto"/>
        <w:rPr>
          <w:rFonts w:ascii="Times New Roman" w:eastAsia="Times New Roman" w:hAnsi="Times New Roman" w:cs="Times New Roman"/>
          <w:sz w:val="24"/>
          <w:szCs w:val="24"/>
          <w:lang w:eastAsia="ru-RU"/>
        </w:rPr>
      </w:pPr>
      <w:r w:rsidRPr="00882BDF">
        <w:rPr>
          <w:rFonts w:ascii="Times New Roman" w:eastAsia="Times New Roman" w:hAnsi="Times New Roman" w:cs="Times New Roman"/>
          <w:bCs/>
          <w:sz w:val="24"/>
          <w:szCs w:val="24"/>
          <w:lang w:eastAsia="ru-RU"/>
        </w:rPr>
        <w:t>Используйте вращающийся стул</w:t>
      </w:r>
      <w:r w:rsidRPr="00882BDF">
        <w:rPr>
          <w:rFonts w:ascii="Times New Roman" w:eastAsia="Times New Roman" w:hAnsi="Times New Roman" w:cs="Times New Roman"/>
          <w:sz w:val="24"/>
          <w:szCs w:val="24"/>
          <w:lang w:eastAsia="ru-RU"/>
        </w:rPr>
        <w:t>, чтобы кружить ребенка;</w:t>
      </w:r>
    </w:p>
    <w:p w:rsidR="008416F5" w:rsidRPr="00882BDF" w:rsidRDefault="008416F5" w:rsidP="008416F5">
      <w:pPr>
        <w:numPr>
          <w:ilvl w:val="0"/>
          <w:numId w:val="3"/>
        </w:numPr>
        <w:shd w:val="clear" w:color="auto" w:fill="FFFFFF"/>
        <w:spacing w:before="100" w:beforeAutospacing="1" w:after="225" w:line="240" w:lineRule="auto"/>
        <w:rPr>
          <w:rFonts w:ascii="Times New Roman" w:eastAsia="Times New Roman" w:hAnsi="Times New Roman" w:cs="Times New Roman"/>
          <w:sz w:val="24"/>
          <w:szCs w:val="24"/>
          <w:lang w:eastAsia="ru-RU"/>
        </w:rPr>
      </w:pPr>
      <w:r w:rsidRPr="00882BDF">
        <w:rPr>
          <w:rFonts w:ascii="Times New Roman" w:eastAsia="Times New Roman" w:hAnsi="Times New Roman" w:cs="Times New Roman"/>
          <w:sz w:val="24"/>
          <w:szCs w:val="24"/>
          <w:lang w:eastAsia="ru-RU"/>
        </w:rPr>
        <w:t>Купите</w:t>
      </w:r>
      <w:r w:rsidRPr="00882BDF">
        <w:rPr>
          <w:rFonts w:ascii="Times New Roman" w:eastAsia="Times New Roman" w:hAnsi="Times New Roman" w:cs="Times New Roman"/>
          <w:bCs/>
          <w:sz w:val="24"/>
          <w:szCs w:val="24"/>
          <w:lang w:eastAsia="ru-RU"/>
        </w:rPr>
        <w:t> небольшой трамплин</w:t>
      </w:r>
      <w:r w:rsidRPr="00882BDF">
        <w:rPr>
          <w:rFonts w:ascii="Times New Roman" w:eastAsia="Times New Roman" w:hAnsi="Times New Roman" w:cs="Times New Roman"/>
          <w:sz w:val="24"/>
          <w:szCs w:val="24"/>
          <w:lang w:eastAsia="ru-RU"/>
        </w:rPr>
        <w:t>;</w:t>
      </w:r>
    </w:p>
    <w:p w:rsidR="008416F5" w:rsidRPr="00882BDF" w:rsidRDefault="008416F5" w:rsidP="008416F5">
      <w:pPr>
        <w:numPr>
          <w:ilvl w:val="0"/>
          <w:numId w:val="3"/>
        </w:numPr>
        <w:shd w:val="clear" w:color="auto" w:fill="FFFFFF"/>
        <w:spacing w:before="100" w:beforeAutospacing="1" w:after="225" w:line="240" w:lineRule="auto"/>
        <w:rPr>
          <w:rFonts w:ascii="Times New Roman" w:eastAsia="Times New Roman" w:hAnsi="Times New Roman" w:cs="Times New Roman"/>
          <w:sz w:val="24"/>
          <w:szCs w:val="24"/>
          <w:lang w:eastAsia="ru-RU"/>
        </w:rPr>
      </w:pPr>
      <w:r w:rsidRPr="00882BDF">
        <w:rPr>
          <w:rFonts w:ascii="Times New Roman" w:eastAsia="Times New Roman" w:hAnsi="Times New Roman" w:cs="Times New Roman"/>
          <w:sz w:val="24"/>
          <w:szCs w:val="24"/>
          <w:lang w:eastAsia="ru-RU"/>
        </w:rPr>
        <w:t>Подвесьте под потолок </w:t>
      </w:r>
      <w:r w:rsidRPr="00882BDF">
        <w:rPr>
          <w:rFonts w:ascii="Times New Roman" w:eastAsia="Times New Roman" w:hAnsi="Times New Roman" w:cs="Times New Roman"/>
          <w:bCs/>
          <w:sz w:val="24"/>
          <w:szCs w:val="24"/>
          <w:lang w:eastAsia="ru-RU"/>
        </w:rPr>
        <w:t>качели</w:t>
      </w:r>
      <w:r w:rsidRPr="00882BDF">
        <w:rPr>
          <w:rFonts w:ascii="Times New Roman" w:eastAsia="Times New Roman" w:hAnsi="Times New Roman" w:cs="Times New Roman"/>
          <w:sz w:val="24"/>
          <w:szCs w:val="24"/>
          <w:lang w:eastAsia="ru-RU"/>
        </w:rPr>
        <w:t>;</w:t>
      </w:r>
    </w:p>
    <w:p w:rsidR="008416F5" w:rsidRPr="00882BDF" w:rsidRDefault="008416F5" w:rsidP="008416F5">
      <w:pPr>
        <w:numPr>
          <w:ilvl w:val="0"/>
          <w:numId w:val="3"/>
        </w:numPr>
        <w:shd w:val="clear" w:color="auto" w:fill="FFFFFF"/>
        <w:spacing w:before="100" w:beforeAutospacing="1" w:after="225" w:line="240" w:lineRule="auto"/>
        <w:rPr>
          <w:rFonts w:ascii="Times New Roman" w:eastAsia="Times New Roman" w:hAnsi="Times New Roman" w:cs="Times New Roman"/>
          <w:sz w:val="24"/>
          <w:szCs w:val="24"/>
          <w:lang w:eastAsia="ru-RU"/>
        </w:rPr>
      </w:pPr>
      <w:r w:rsidRPr="00882BDF">
        <w:rPr>
          <w:rFonts w:ascii="Times New Roman" w:eastAsia="Times New Roman" w:hAnsi="Times New Roman" w:cs="Times New Roman"/>
          <w:bCs/>
          <w:sz w:val="24"/>
          <w:szCs w:val="24"/>
          <w:lang w:eastAsia="ru-RU"/>
        </w:rPr>
        <w:t>Шведская стенка.</w:t>
      </w:r>
      <w:r w:rsidRPr="00882BDF">
        <w:rPr>
          <w:rFonts w:ascii="Times New Roman" w:eastAsia="Times New Roman" w:hAnsi="Times New Roman" w:cs="Times New Roman"/>
          <w:sz w:val="24"/>
          <w:szCs w:val="24"/>
          <w:lang w:eastAsia="ru-RU"/>
        </w:rPr>
        <w:t> Прикрепите к стене шведскую стенку и поощряйте малыша подниматься по ней вверх и вниз, свешиваться на руках и ногах;</w:t>
      </w:r>
    </w:p>
    <w:p w:rsidR="008416F5" w:rsidRPr="00882BDF" w:rsidRDefault="008416F5" w:rsidP="008416F5">
      <w:pPr>
        <w:numPr>
          <w:ilvl w:val="0"/>
          <w:numId w:val="3"/>
        </w:numPr>
        <w:shd w:val="clear" w:color="auto" w:fill="FFFFFF"/>
        <w:spacing w:before="100" w:beforeAutospacing="1" w:after="225" w:line="240" w:lineRule="auto"/>
        <w:rPr>
          <w:rFonts w:ascii="Times New Roman" w:eastAsia="Times New Roman" w:hAnsi="Times New Roman" w:cs="Times New Roman"/>
          <w:sz w:val="24"/>
          <w:szCs w:val="24"/>
          <w:lang w:eastAsia="ru-RU"/>
        </w:rPr>
      </w:pPr>
      <w:r w:rsidRPr="00882BDF">
        <w:rPr>
          <w:rFonts w:ascii="Times New Roman" w:eastAsia="Times New Roman" w:hAnsi="Times New Roman" w:cs="Times New Roman"/>
          <w:bCs/>
          <w:sz w:val="24"/>
          <w:szCs w:val="24"/>
          <w:lang w:eastAsia="ru-RU"/>
        </w:rPr>
        <w:t>Кольца и перекладина.</w:t>
      </w:r>
      <w:r w:rsidRPr="00882BDF">
        <w:rPr>
          <w:rFonts w:ascii="Times New Roman" w:eastAsia="Times New Roman" w:hAnsi="Times New Roman" w:cs="Times New Roman"/>
          <w:sz w:val="24"/>
          <w:szCs w:val="24"/>
          <w:lang w:eastAsia="ru-RU"/>
        </w:rPr>
        <w:t> Подвесьте к потолку пару колец и перекладину. Учите ребенка свисать с них, подтягивать тело вверх, раскачиваться в висе руками, поджав ноги.</w:t>
      </w:r>
    </w:p>
    <w:p w:rsidR="008416F5" w:rsidRPr="00882BDF" w:rsidRDefault="008416F5" w:rsidP="008416F5">
      <w:pPr>
        <w:numPr>
          <w:ilvl w:val="0"/>
          <w:numId w:val="3"/>
        </w:numPr>
        <w:shd w:val="clear" w:color="auto" w:fill="FFFFFF"/>
        <w:spacing w:before="100" w:beforeAutospacing="1" w:after="225" w:line="240" w:lineRule="auto"/>
        <w:rPr>
          <w:rFonts w:ascii="Times New Roman" w:eastAsia="Times New Roman" w:hAnsi="Times New Roman" w:cs="Times New Roman"/>
          <w:sz w:val="24"/>
          <w:szCs w:val="24"/>
          <w:lang w:eastAsia="ru-RU"/>
        </w:rPr>
      </w:pPr>
      <w:r w:rsidRPr="00882BDF">
        <w:rPr>
          <w:rFonts w:ascii="Times New Roman" w:eastAsia="Times New Roman" w:hAnsi="Times New Roman" w:cs="Times New Roman"/>
          <w:bCs/>
          <w:sz w:val="24"/>
          <w:szCs w:val="24"/>
          <w:lang w:eastAsia="ru-RU"/>
        </w:rPr>
        <w:t>Посещайте игровые площадки</w:t>
      </w:r>
      <w:r w:rsidRPr="00882BDF">
        <w:rPr>
          <w:rFonts w:ascii="Times New Roman" w:eastAsia="Times New Roman" w:hAnsi="Times New Roman" w:cs="Times New Roman"/>
          <w:sz w:val="24"/>
          <w:szCs w:val="24"/>
          <w:lang w:eastAsia="ru-RU"/>
        </w:rPr>
        <w:t>: ребенок должен освоить спуск и подъем на горки разной высоты (по лестнице, используя альтернативные маршруты карабканья), уметь преодолевать препятствия, кружиться на карусели, прыгать по пенькам и колесам.</w:t>
      </w:r>
    </w:p>
    <w:p w:rsidR="008416F5" w:rsidRPr="00882BDF" w:rsidRDefault="008416F5" w:rsidP="008416F5">
      <w:pPr>
        <w:numPr>
          <w:ilvl w:val="0"/>
          <w:numId w:val="3"/>
        </w:numPr>
        <w:shd w:val="clear" w:color="auto" w:fill="FFFFFF"/>
        <w:spacing w:before="100" w:beforeAutospacing="1" w:after="225" w:line="240" w:lineRule="auto"/>
        <w:rPr>
          <w:rFonts w:ascii="Times New Roman" w:eastAsia="Times New Roman" w:hAnsi="Times New Roman" w:cs="Times New Roman"/>
          <w:sz w:val="24"/>
          <w:szCs w:val="24"/>
          <w:lang w:eastAsia="ru-RU"/>
        </w:rPr>
      </w:pPr>
      <w:r w:rsidRPr="00882BDF">
        <w:rPr>
          <w:rFonts w:ascii="Times New Roman" w:eastAsia="Times New Roman" w:hAnsi="Times New Roman" w:cs="Times New Roman"/>
          <w:bCs/>
          <w:sz w:val="24"/>
          <w:szCs w:val="24"/>
          <w:lang w:eastAsia="ru-RU"/>
        </w:rPr>
        <w:t>Детский транспорт</w:t>
      </w:r>
      <w:r w:rsidRPr="00882BDF">
        <w:rPr>
          <w:rFonts w:ascii="Times New Roman" w:eastAsia="Times New Roman" w:hAnsi="Times New Roman" w:cs="Times New Roman"/>
          <w:sz w:val="24"/>
          <w:szCs w:val="24"/>
          <w:lang w:eastAsia="ru-RU"/>
        </w:rPr>
        <w:t>. Учите ребенка кататься на специальных тележках в форме машин и мотоциклов, на самокатах и особых велосипедах без педалей (</w:t>
      </w:r>
      <w:proofErr w:type="spellStart"/>
      <w:r w:rsidRPr="00882BDF">
        <w:rPr>
          <w:rFonts w:ascii="Times New Roman" w:eastAsia="Times New Roman" w:hAnsi="Times New Roman" w:cs="Times New Roman"/>
          <w:sz w:val="24"/>
          <w:szCs w:val="24"/>
          <w:lang w:eastAsia="ru-RU"/>
        </w:rPr>
        <w:t>велобегах</w:t>
      </w:r>
      <w:proofErr w:type="spellEnd"/>
      <w:r w:rsidRPr="00882BDF">
        <w:rPr>
          <w:rFonts w:ascii="Times New Roman" w:eastAsia="Times New Roman" w:hAnsi="Times New Roman" w:cs="Times New Roman"/>
          <w:sz w:val="24"/>
          <w:szCs w:val="24"/>
          <w:lang w:eastAsia="ru-RU"/>
        </w:rPr>
        <w:t>).</w:t>
      </w:r>
    </w:p>
    <w:p w:rsidR="008416F5" w:rsidRPr="00882BDF" w:rsidRDefault="008416F5" w:rsidP="008416F5">
      <w:pPr>
        <w:shd w:val="clear" w:color="auto" w:fill="FFFFFF"/>
        <w:spacing w:line="360" w:lineRule="atLeast"/>
        <w:jc w:val="both"/>
        <w:rPr>
          <w:rFonts w:ascii="Times New Roman" w:eastAsia="Times New Roman" w:hAnsi="Times New Roman" w:cs="Times New Roman"/>
          <w:iCs/>
          <w:sz w:val="24"/>
          <w:szCs w:val="24"/>
          <w:lang w:eastAsia="ru-RU"/>
        </w:rPr>
      </w:pPr>
      <w:r w:rsidRPr="00882BDF">
        <w:rPr>
          <w:rFonts w:ascii="Times New Roman" w:eastAsia="Times New Roman" w:hAnsi="Times New Roman" w:cs="Times New Roman"/>
          <w:iCs/>
          <w:sz w:val="24"/>
          <w:szCs w:val="24"/>
          <w:lang w:eastAsia="ru-RU"/>
        </w:rPr>
        <w:lastRenderedPageBreak/>
        <w:t>ПОМНИТЕ! Физические упражнения помогут ребенку лучше чувствовать тело, </w:t>
      </w:r>
      <w:hyperlink r:id="rId5" w:history="1">
        <w:r w:rsidRPr="00882BDF">
          <w:rPr>
            <w:rFonts w:ascii="Times New Roman" w:eastAsia="Times New Roman" w:hAnsi="Times New Roman" w:cs="Times New Roman"/>
            <w:iCs/>
            <w:sz w:val="24"/>
            <w:szCs w:val="24"/>
            <w:lang w:eastAsia="ru-RU"/>
          </w:rPr>
          <w:t>гармонизируют равновесие</w:t>
        </w:r>
      </w:hyperlink>
      <w:r w:rsidRPr="00882BDF">
        <w:rPr>
          <w:rFonts w:ascii="Times New Roman" w:eastAsia="Times New Roman" w:hAnsi="Times New Roman" w:cs="Times New Roman"/>
          <w:iCs/>
          <w:sz w:val="24"/>
          <w:szCs w:val="24"/>
          <w:lang w:eastAsia="ru-RU"/>
        </w:rPr>
        <w:t>, улучшат </w:t>
      </w:r>
      <w:proofErr w:type="spellStart"/>
      <w:r w:rsidRPr="00882BDF">
        <w:rPr>
          <w:rFonts w:ascii="Times New Roman" w:eastAsia="Times New Roman" w:hAnsi="Times New Roman" w:cs="Times New Roman"/>
          <w:iCs/>
          <w:sz w:val="24"/>
          <w:szCs w:val="24"/>
          <w:lang w:eastAsia="ru-RU"/>
        </w:rPr>
        <w:fldChar w:fldCharType="begin"/>
      </w:r>
      <w:r w:rsidRPr="00882BDF">
        <w:rPr>
          <w:rFonts w:ascii="Times New Roman" w:eastAsia="Times New Roman" w:hAnsi="Times New Roman" w:cs="Times New Roman"/>
          <w:iCs/>
          <w:sz w:val="24"/>
          <w:szCs w:val="24"/>
          <w:lang w:eastAsia="ru-RU"/>
        </w:rPr>
        <w:instrText xml:space="preserve"> HYPERLINK "http://www.corhelp.ru/metody-korrektsii/sensornaya_integratsiya/sensornaya-integratsiya-razvivaem-propriotseptivnuyu-chuvstvitelnost/" </w:instrText>
      </w:r>
      <w:r w:rsidRPr="00882BDF">
        <w:rPr>
          <w:rFonts w:ascii="Times New Roman" w:eastAsia="Times New Roman" w:hAnsi="Times New Roman" w:cs="Times New Roman"/>
          <w:iCs/>
          <w:sz w:val="24"/>
          <w:szCs w:val="24"/>
          <w:lang w:eastAsia="ru-RU"/>
        </w:rPr>
        <w:fldChar w:fldCharType="separate"/>
      </w:r>
      <w:r w:rsidRPr="00882BDF">
        <w:rPr>
          <w:rFonts w:ascii="Times New Roman" w:eastAsia="Times New Roman" w:hAnsi="Times New Roman" w:cs="Times New Roman"/>
          <w:iCs/>
          <w:sz w:val="24"/>
          <w:szCs w:val="24"/>
          <w:lang w:eastAsia="ru-RU"/>
        </w:rPr>
        <w:t>проприоцептивную</w:t>
      </w:r>
      <w:proofErr w:type="spellEnd"/>
      <w:r w:rsidRPr="00882BDF">
        <w:rPr>
          <w:rFonts w:ascii="Times New Roman" w:eastAsia="Times New Roman" w:hAnsi="Times New Roman" w:cs="Times New Roman"/>
          <w:iCs/>
          <w:sz w:val="24"/>
          <w:szCs w:val="24"/>
          <w:lang w:eastAsia="ru-RU"/>
        </w:rPr>
        <w:t xml:space="preserve"> чувствительность</w:t>
      </w:r>
      <w:r w:rsidRPr="00882BDF">
        <w:rPr>
          <w:rFonts w:ascii="Times New Roman" w:eastAsia="Times New Roman" w:hAnsi="Times New Roman" w:cs="Times New Roman"/>
          <w:iCs/>
          <w:sz w:val="24"/>
          <w:szCs w:val="24"/>
          <w:lang w:eastAsia="ru-RU"/>
        </w:rPr>
        <w:fldChar w:fldCharType="end"/>
      </w:r>
      <w:r w:rsidRPr="00882BDF">
        <w:rPr>
          <w:rFonts w:ascii="Times New Roman" w:eastAsia="Times New Roman" w:hAnsi="Times New Roman" w:cs="Times New Roman"/>
          <w:iCs/>
          <w:sz w:val="24"/>
          <w:szCs w:val="24"/>
          <w:lang w:eastAsia="ru-RU"/>
        </w:rPr>
        <w:t xml:space="preserve"> и даже </w:t>
      </w:r>
      <w:proofErr w:type="gramStart"/>
      <w:r w:rsidRPr="00882BDF">
        <w:rPr>
          <w:rFonts w:ascii="Times New Roman" w:eastAsia="Times New Roman" w:hAnsi="Times New Roman" w:cs="Times New Roman"/>
          <w:iCs/>
          <w:sz w:val="24"/>
          <w:szCs w:val="24"/>
          <w:lang w:eastAsia="ru-RU"/>
        </w:rPr>
        <w:t>могут  повлиять</w:t>
      </w:r>
      <w:proofErr w:type="gramEnd"/>
      <w:r w:rsidRPr="00882BDF">
        <w:rPr>
          <w:rFonts w:ascii="Times New Roman" w:eastAsia="Times New Roman" w:hAnsi="Times New Roman" w:cs="Times New Roman"/>
          <w:iCs/>
          <w:sz w:val="24"/>
          <w:szCs w:val="24"/>
          <w:lang w:eastAsia="ru-RU"/>
        </w:rPr>
        <w:t xml:space="preserve"> на развитие навыков речи.</w:t>
      </w:r>
    </w:p>
    <w:p w:rsidR="008416F5" w:rsidRPr="00882BDF" w:rsidRDefault="008416F5" w:rsidP="00176DBF">
      <w:pPr>
        <w:shd w:val="clear" w:color="auto" w:fill="FFFFFF"/>
        <w:spacing w:after="204" w:line="240" w:lineRule="auto"/>
        <w:jc w:val="both"/>
        <w:rPr>
          <w:rFonts w:ascii="Times New Roman" w:eastAsia="Times New Roman" w:hAnsi="Times New Roman" w:cs="Times New Roman"/>
          <w:sz w:val="24"/>
          <w:szCs w:val="24"/>
          <w:lang w:eastAsia="ru-RU"/>
        </w:rPr>
      </w:pPr>
      <w:r w:rsidRPr="00882BDF">
        <w:rPr>
          <w:rFonts w:ascii="Times New Roman" w:eastAsia="Times New Roman" w:hAnsi="Times New Roman" w:cs="Times New Roman"/>
          <w:sz w:val="24"/>
          <w:szCs w:val="24"/>
          <w:lang w:eastAsia="ru-RU"/>
        </w:rPr>
        <w:t>Об этом свидетельствуют отзывы многих родителей, которые отмечают значительный прогресс в физических навыках в дошкольном возрасте, происходивший чуть ранее прорывных коммуникационных успехов, в том числе по речи.</w:t>
      </w:r>
    </w:p>
    <w:p w:rsidR="008416F5" w:rsidRPr="00882BDF" w:rsidRDefault="00176DBF" w:rsidP="008416F5">
      <w:pPr>
        <w:shd w:val="clear" w:color="auto" w:fill="FFFFFF"/>
        <w:spacing w:after="204" w:line="240" w:lineRule="auto"/>
        <w:jc w:val="both"/>
        <w:rPr>
          <w:rFonts w:ascii="Times New Roman" w:eastAsia="Times New Roman" w:hAnsi="Times New Roman" w:cs="Times New Roman"/>
          <w:sz w:val="24"/>
          <w:szCs w:val="24"/>
          <w:lang w:eastAsia="ru-RU"/>
        </w:rPr>
      </w:pPr>
      <w:r w:rsidRPr="00882BDF">
        <w:rPr>
          <w:rFonts w:ascii="Times New Roman" w:eastAsia="Times New Roman" w:hAnsi="Times New Roman" w:cs="Times New Roman"/>
          <w:sz w:val="24"/>
          <w:szCs w:val="24"/>
          <w:lang w:eastAsia="ru-RU"/>
        </w:rPr>
        <w:t xml:space="preserve">   </w:t>
      </w:r>
      <w:r w:rsidR="008416F5" w:rsidRPr="00882BDF">
        <w:rPr>
          <w:rFonts w:ascii="Times New Roman" w:eastAsia="Times New Roman" w:hAnsi="Times New Roman" w:cs="Times New Roman"/>
          <w:sz w:val="24"/>
          <w:szCs w:val="24"/>
          <w:lang w:eastAsia="ru-RU"/>
        </w:rPr>
        <w:t xml:space="preserve">Взрослые люди с аутизмом также положительно отзываются о нужде в физкультуре. Например, известный </w:t>
      </w:r>
      <w:proofErr w:type="spellStart"/>
      <w:r w:rsidR="008416F5" w:rsidRPr="00882BDF">
        <w:rPr>
          <w:rFonts w:ascii="Times New Roman" w:eastAsia="Times New Roman" w:hAnsi="Times New Roman" w:cs="Times New Roman"/>
          <w:sz w:val="24"/>
          <w:szCs w:val="24"/>
          <w:lang w:eastAsia="ru-RU"/>
        </w:rPr>
        <w:t>блогер</w:t>
      </w:r>
      <w:proofErr w:type="spellEnd"/>
      <w:r w:rsidR="008416F5" w:rsidRPr="00882BDF">
        <w:rPr>
          <w:rFonts w:ascii="Times New Roman" w:eastAsia="Times New Roman" w:hAnsi="Times New Roman" w:cs="Times New Roman"/>
          <w:sz w:val="24"/>
          <w:szCs w:val="24"/>
          <w:lang w:eastAsia="ru-RU"/>
        </w:rPr>
        <w:t> </w:t>
      </w:r>
      <w:hyperlink r:id="rId6" w:history="1">
        <w:r w:rsidR="008416F5" w:rsidRPr="00882BDF">
          <w:rPr>
            <w:rFonts w:ascii="Times New Roman" w:eastAsia="Times New Roman" w:hAnsi="Times New Roman" w:cs="Times New Roman"/>
            <w:sz w:val="24"/>
            <w:szCs w:val="24"/>
            <w:lang w:eastAsia="ru-RU"/>
          </w:rPr>
          <w:t xml:space="preserve">Идо </w:t>
        </w:r>
        <w:proofErr w:type="spellStart"/>
        <w:r w:rsidR="008416F5" w:rsidRPr="00882BDF">
          <w:rPr>
            <w:rFonts w:ascii="Times New Roman" w:eastAsia="Times New Roman" w:hAnsi="Times New Roman" w:cs="Times New Roman"/>
            <w:sz w:val="24"/>
            <w:szCs w:val="24"/>
            <w:lang w:eastAsia="ru-RU"/>
          </w:rPr>
          <w:t>Кедар</w:t>
        </w:r>
        <w:proofErr w:type="spellEnd"/>
        <w:r w:rsidR="008416F5" w:rsidRPr="00882BDF">
          <w:rPr>
            <w:rFonts w:ascii="Times New Roman" w:eastAsia="Times New Roman" w:hAnsi="Times New Roman" w:cs="Times New Roman"/>
            <w:sz w:val="24"/>
            <w:szCs w:val="24"/>
            <w:lang w:eastAsia="ru-RU"/>
          </w:rPr>
          <w:t xml:space="preserve"> очень высоко оценивает роль физкультуры для преодоления многих проявлений РАС</w:t>
        </w:r>
      </w:hyperlink>
      <w:r w:rsidR="008416F5" w:rsidRPr="00882BDF">
        <w:rPr>
          <w:rFonts w:ascii="Times New Roman" w:eastAsia="Times New Roman" w:hAnsi="Times New Roman" w:cs="Times New Roman"/>
          <w:sz w:val="24"/>
          <w:szCs w:val="24"/>
          <w:lang w:eastAsia="ru-RU"/>
        </w:rPr>
        <w:t>.</w:t>
      </w:r>
    </w:p>
    <w:p w:rsidR="008416F5" w:rsidRPr="00882BDF" w:rsidRDefault="008416F5" w:rsidP="008416F5">
      <w:pPr>
        <w:shd w:val="clear" w:color="auto" w:fill="FFFFFF"/>
        <w:spacing w:after="204" w:line="240" w:lineRule="auto"/>
        <w:jc w:val="both"/>
        <w:rPr>
          <w:rFonts w:ascii="Times New Roman" w:eastAsia="Times New Roman" w:hAnsi="Times New Roman" w:cs="Times New Roman"/>
          <w:sz w:val="24"/>
          <w:szCs w:val="24"/>
          <w:lang w:eastAsia="ru-RU"/>
        </w:rPr>
      </w:pPr>
      <w:r w:rsidRPr="00882BDF">
        <w:rPr>
          <w:rFonts w:ascii="Times New Roman" w:eastAsia="Times New Roman" w:hAnsi="Times New Roman" w:cs="Times New Roman"/>
          <w:bCs/>
          <w:sz w:val="24"/>
          <w:szCs w:val="24"/>
          <w:lang w:eastAsia="ru-RU"/>
        </w:rPr>
        <w:t>Не переусердствуйте:</w:t>
      </w:r>
      <w:r w:rsidRPr="00882BDF">
        <w:rPr>
          <w:rFonts w:ascii="Times New Roman" w:eastAsia="Times New Roman" w:hAnsi="Times New Roman" w:cs="Times New Roman"/>
          <w:sz w:val="24"/>
          <w:szCs w:val="24"/>
          <w:lang w:eastAsia="ru-RU"/>
        </w:rPr>
        <w:t> если ребенок проявляет тревожность или волнение, не давите на него слишком сильно. Постоянное медленное движение вперед предпочтительнее резких рывков.</w:t>
      </w:r>
    </w:p>
    <w:p w:rsidR="008416F5" w:rsidRPr="00882BDF" w:rsidRDefault="008416F5" w:rsidP="00176DBF">
      <w:pPr>
        <w:shd w:val="clear" w:color="auto" w:fill="FFFFFF"/>
        <w:spacing w:before="450" w:after="300" w:line="240" w:lineRule="auto"/>
        <w:jc w:val="center"/>
        <w:outlineLvl w:val="2"/>
        <w:rPr>
          <w:rFonts w:ascii="Times New Roman" w:eastAsia="Times New Roman" w:hAnsi="Times New Roman" w:cs="Times New Roman"/>
          <w:b/>
          <w:sz w:val="24"/>
          <w:szCs w:val="24"/>
          <w:lang w:eastAsia="ru-RU"/>
        </w:rPr>
      </w:pPr>
      <w:r w:rsidRPr="00882BDF">
        <w:rPr>
          <w:rFonts w:ascii="Times New Roman" w:eastAsia="Times New Roman" w:hAnsi="Times New Roman" w:cs="Times New Roman"/>
          <w:b/>
          <w:sz w:val="24"/>
          <w:szCs w:val="24"/>
          <w:lang w:eastAsia="ru-RU"/>
        </w:rPr>
        <w:t>Умение ждать своей очереди</w:t>
      </w:r>
    </w:p>
    <w:p w:rsidR="008416F5" w:rsidRPr="00882BDF" w:rsidRDefault="008416F5" w:rsidP="008416F5">
      <w:pPr>
        <w:shd w:val="clear" w:color="auto" w:fill="FFFFFF"/>
        <w:spacing w:after="204" w:line="240" w:lineRule="auto"/>
        <w:jc w:val="both"/>
        <w:rPr>
          <w:rFonts w:ascii="Times New Roman" w:eastAsia="Times New Roman" w:hAnsi="Times New Roman" w:cs="Times New Roman"/>
          <w:sz w:val="24"/>
          <w:szCs w:val="24"/>
          <w:lang w:eastAsia="ru-RU"/>
        </w:rPr>
      </w:pPr>
      <w:r w:rsidRPr="00882BDF">
        <w:rPr>
          <w:rFonts w:ascii="Times New Roman" w:eastAsia="Times New Roman" w:hAnsi="Times New Roman" w:cs="Times New Roman"/>
          <w:sz w:val="24"/>
          <w:szCs w:val="24"/>
          <w:lang w:eastAsia="ru-RU"/>
        </w:rPr>
        <w:t>Делать ходы и выполнять действия по очереди трудно каждому дошкольнику, но особенно тяжело это умение дается детям с РАС. Попробуйте такие идеи:</w:t>
      </w:r>
    </w:p>
    <w:p w:rsidR="008416F5" w:rsidRPr="00882BDF" w:rsidRDefault="008416F5" w:rsidP="008416F5">
      <w:pPr>
        <w:numPr>
          <w:ilvl w:val="0"/>
          <w:numId w:val="4"/>
        </w:numPr>
        <w:shd w:val="clear" w:color="auto" w:fill="FFFFFF"/>
        <w:spacing w:before="100" w:beforeAutospacing="1" w:after="225" w:line="240" w:lineRule="auto"/>
        <w:rPr>
          <w:rFonts w:ascii="Times New Roman" w:eastAsia="Times New Roman" w:hAnsi="Times New Roman" w:cs="Times New Roman"/>
          <w:sz w:val="24"/>
          <w:szCs w:val="24"/>
          <w:lang w:eastAsia="ru-RU"/>
        </w:rPr>
      </w:pPr>
      <w:r w:rsidRPr="00882BDF">
        <w:rPr>
          <w:rFonts w:ascii="Times New Roman" w:eastAsia="Times New Roman" w:hAnsi="Times New Roman" w:cs="Times New Roman"/>
          <w:sz w:val="24"/>
          <w:szCs w:val="24"/>
          <w:lang w:eastAsia="ru-RU"/>
        </w:rPr>
        <w:t>Когда ваш ребенок играет с игрушкой, попросите его о своей очереди. Не дожидайтесь ответа, просто возьмите игрушку, немного с ней поиграйте и верните ее ребенку. Когда ребенок хорошо усвоит, что ему отдадут игрушку, он будет охотнее ею делиться;</w:t>
      </w:r>
    </w:p>
    <w:p w:rsidR="008416F5" w:rsidRPr="00882BDF" w:rsidRDefault="008416F5" w:rsidP="008416F5">
      <w:pPr>
        <w:numPr>
          <w:ilvl w:val="0"/>
          <w:numId w:val="4"/>
        </w:numPr>
        <w:shd w:val="clear" w:color="auto" w:fill="FFFFFF"/>
        <w:spacing w:before="100" w:beforeAutospacing="1" w:after="225" w:line="240" w:lineRule="auto"/>
        <w:rPr>
          <w:rFonts w:ascii="Times New Roman" w:eastAsia="Times New Roman" w:hAnsi="Times New Roman" w:cs="Times New Roman"/>
          <w:sz w:val="24"/>
          <w:szCs w:val="24"/>
          <w:lang w:eastAsia="ru-RU"/>
        </w:rPr>
      </w:pPr>
      <w:r w:rsidRPr="00882BDF">
        <w:rPr>
          <w:rFonts w:ascii="Times New Roman" w:eastAsia="Times New Roman" w:hAnsi="Times New Roman" w:cs="Times New Roman"/>
          <w:sz w:val="24"/>
          <w:szCs w:val="24"/>
          <w:lang w:eastAsia="ru-RU"/>
        </w:rPr>
        <w:t>Возьмите игрушку с огоньками и музыкой, и играйте с ней сами. Передайте ее ребенку и скажите: «Твоя очередь». Включите в занятие еще нескольких детей или взрослых – пусть игрушка идет по кругу.</w:t>
      </w:r>
    </w:p>
    <w:p w:rsidR="008416F5" w:rsidRPr="00882BDF" w:rsidRDefault="008416F5" w:rsidP="008416F5">
      <w:pPr>
        <w:numPr>
          <w:ilvl w:val="0"/>
          <w:numId w:val="4"/>
        </w:numPr>
        <w:shd w:val="clear" w:color="auto" w:fill="FFFFFF"/>
        <w:spacing w:before="100" w:beforeAutospacing="1" w:after="225" w:line="240" w:lineRule="auto"/>
        <w:rPr>
          <w:rFonts w:ascii="Times New Roman" w:eastAsia="Times New Roman" w:hAnsi="Times New Roman" w:cs="Times New Roman"/>
          <w:sz w:val="24"/>
          <w:szCs w:val="24"/>
          <w:lang w:eastAsia="ru-RU"/>
        </w:rPr>
      </w:pPr>
      <w:r w:rsidRPr="00882BDF">
        <w:rPr>
          <w:rFonts w:ascii="Times New Roman" w:eastAsia="Times New Roman" w:hAnsi="Times New Roman" w:cs="Times New Roman"/>
          <w:sz w:val="24"/>
          <w:szCs w:val="24"/>
          <w:lang w:eastAsia="ru-RU"/>
        </w:rPr>
        <w:t xml:space="preserve">Запускайте по очереди юлу, стучите в барабан, гремите кастаньетами, дуйте в дудку, выдувайте мыльные пузыри – используйте простые инструменты, длительность одного </w:t>
      </w:r>
      <w:r w:rsidR="00CD5A3E" w:rsidRPr="00882BDF">
        <w:rPr>
          <w:rFonts w:ascii="Times New Roman" w:eastAsia="Times New Roman" w:hAnsi="Times New Roman" w:cs="Times New Roman"/>
          <w:sz w:val="24"/>
          <w:szCs w:val="24"/>
          <w:lang w:eastAsia="ru-RU"/>
        </w:rPr>
        <w:t>сеанса игры,</w:t>
      </w:r>
      <w:r w:rsidRPr="00882BDF">
        <w:rPr>
          <w:rFonts w:ascii="Times New Roman" w:eastAsia="Times New Roman" w:hAnsi="Times New Roman" w:cs="Times New Roman"/>
          <w:sz w:val="24"/>
          <w:szCs w:val="24"/>
          <w:lang w:eastAsia="ru-RU"/>
        </w:rPr>
        <w:t xml:space="preserve"> с которыми мала и которые можно быстро передать партнеру.</w:t>
      </w:r>
    </w:p>
    <w:p w:rsidR="008416F5" w:rsidRPr="00882BDF" w:rsidRDefault="008416F5" w:rsidP="00176DBF">
      <w:pPr>
        <w:shd w:val="clear" w:color="auto" w:fill="FFFFFF"/>
        <w:spacing w:before="150" w:after="300" w:line="240" w:lineRule="auto"/>
        <w:jc w:val="center"/>
        <w:outlineLvl w:val="2"/>
        <w:rPr>
          <w:rFonts w:ascii="Times New Roman" w:eastAsia="Times New Roman" w:hAnsi="Times New Roman" w:cs="Times New Roman"/>
          <w:b/>
          <w:sz w:val="24"/>
          <w:szCs w:val="24"/>
          <w:lang w:eastAsia="ru-RU"/>
        </w:rPr>
      </w:pPr>
      <w:r w:rsidRPr="00882BDF">
        <w:rPr>
          <w:rFonts w:ascii="Times New Roman" w:eastAsia="Times New Roman" w:hAnsi="Times New Roman" w:cs="Times New Roman"/>
          <w:b/>
          <w:sz w:val="24"/>
          <w:szCs w:val="24"/>
          <w:lang w:eastAsia="ru-RU"/>
        </w:rPr>
        <w:t>Совместное внимание</w:t>
      </w:r>
    </w:p>
    <w:p w:rsidR="008416F5" w:rsidRPr="00882BDF" w:rsidRDefault="008416F5" w:rsidP="008416F5">
      <w:pPr>
        <w:shd w:val="clear" w:color="auto" w:fill="FFFFFF"/>
        <w:spacing w:after="204" w:line="240" w:lineRule="auto"/>
        <w:jc w:val="both"/>
        <w:rPr>
          <w:rFonts w:ascii="Times New Roman" w:eastAsia="Times New Roman" w:hAnsi="Times New Roman" w:cs="Times New Roman"/>
          <w:sz w:val="24"/>
          <w:szCs w:val="24"/>
          <w:lang w:eastAsia="ru-RU"/>
        </w:rPr>
      </w:pPr>
      <w:r w:rsidRPr="00882BDF">
        <w:rPr>
          <w:rFonts w:ascii="Times New Roman" w:eastAsia="Times New Roman" w:hAnsi="Times New Roman" w:cs="Times New Roman"/>
          <w:sz w:val="24"/>
          <w:szCs w:val="24"/>
          <w:lang w:eastAsia="ru-RU"/>
        </w:rPr>
        <w:t>Дети с РАС часто лишены разделенного внимания (общее внимание двух людей к одному и тому же объекту или синхронизация внимания между двумя и более людьми). Однако и этот недостаток можно исправить в игре:</w:t>
      </w:r>
    </w:p>
    <w:p w:rsidR="008416F5" w:rsidRPr="00882BDF" w:rsidRDefault="008416F5" w:rsidP="008416F5">
      <w:pPr>
        <w:numPr>
          <w:ilvl w:val="0"/>
          <w:numId w:val="5"/>
        </w:numPr>
        <w:shd w:val="clear" w:color="auto" w:fill="FFFFFF"/>
        <w:spacing w:before="100" w:beforeAutospacing="1" w:after="225" w:line="240" w:lineRule="auto"/>
        <w:rPr>
          <w:rFonts w:ascii="Times New Roman" w:eastAsia="Times New Roman" w:hAnsi="Times New Roman" w:cs="Times New Roman"/>
          <w:sz w:val="24"/>
          <w:szCs w:val="24"/>
          <w:lang w:eastAsia="ru-RU"/>
        </w:rPr>
      </w:pPr>
      <w:r w:rsidRPr="00882BDF">
        <w:rPr>
          <w:rFonts w:ascii="Times New Roman" w:eastAsia="Times New Roman" w:hAnsi="Times New Roman" w:cs="Times New Roman"/>
          <w:sz w:val="24"/>
          <w:szCs w:val="24"/>
          <w:lang w:eastAsia="ru-RU"/>
        </w:rPr>
        <w:t>Когда ребенок играет с игрушкой, заберите ее и покажите пальцем какие-то ее особенности (уши у плюшевого медведя). Попросите ребенка повторить за вами.</w:t>
      </w:r>
    </w:p>
    <w:p w:rsidR="008416F5" w:rsidRPr="00882BDF" w:rsidRDefault="008416F5" w:rsidP="008416F5">
      <w:pPr>
        <w:numPr>
          <w:ilvl w:val="0"/>
          <w:numId w:val="5"/>
        </w:numPr>
        <w:shd w:val="clear" w:color="auto" w:fill="FFFFFF"/>
        <w:spacing w:before="100" w:beforeAutospacing="1" w:after="225" w:line="240" w:lineRule="auto"/>
        <w:rPr>
          <w:rFonts w:ascii="Times New Roman" w:eastAsia="Times New Roman" w:hAnsi="Times New Roman" w:cs="Times New Roman"/>
          <w:sz w:val="24"/>
          <w:szCs w:val="24"/>
          <w:lang w:eastAsia="ru-RU"/>
        </w:rPr>
      </w:pPr>
      <w:r w:rsidRPr="00882BDF">
        <w:rPr>
          <w:rFonts w:ascii="Times New Roman" w:eastAsia="Times New Roman" w:hAnsi="Times New Roman" w:cs="Times New Roman"/>
          <w:sz w:val="24"/>
          <w:szCs w:val="24"/>
          <w:lang w:eastAsia="ru-RU"/>
        </w:rPr>
        <w:t>Просите ребенка подробно описать объект, на который он смотрит: какой высоты, какого цвета, какой формы, такой ширины.</w:t>
      </w:r>
    </w:p>
    <w:p w:rsidR="008416F5" w:rsidRPr="00882BDF" w:rsidRDefault="008416F5" w:rsidP="008416F5">
      <w:pPr>
        <w:numPr>
          <w:ilvl w:val="0"/>
          <w:numId w:val="5"/>
        </w:numPr>
        <w:shd w:val="clear" w:color="auto" w:fill="FFFFFF"/>
        <w:spacing w:before="100" w:beforeAutospacing="1" w:after="225" w:line="240" w:lineRule="auto"/>
        <w:rPr>
          <w:rFonts w:ascii="Times New Roman" w:eastAsia="Times New Roman" w:hAnsi="Times New Roman" w:cs="Times New Roman"/>
          <w:sz w:val="24"/>
          <w:szCs w:val="24"/>
          <w:lang w:eastAsia="ru-RU"/>
        </w:rPr>
      </w:pPr>
      <w:r w:rsidRPr="00882BDF">
        <w:rPr>
          <w:rFonts w:ascii="Times New Roman" w:eastAsia="Times New Roman" w:hAnsi="Times New Roman" w:cs="Times New Roman"/>
          <w:sz w:val="24"/>
          <w:szCs w:val="24"/>
          <w:lang w:eastAsia="ru-RU"/>
        </w:rPr>
        <w:t>Дуйте в свисток, дудку или губную гармошку и просите ребенка сказать, что только что прозвучало.</w:t>
      </w:r>
    </w:p>
    <w:p w:rsidR="008416F5" w:rsidRPr="00882BDF" w:rsidRDefault="008416F5" w:rsidP="008416F5">
      <w:pPr>
        <w:numPr>
          <w:ilvl w:val="0"/>
          <w:numId w:val="5"/>
        </w:numPr>
        <w:shd w:val="clear" w:color="auto" w:fill="FFFFFF"/>
        <w:spacing w:before="100" w:beforeAutospacing="1" w:after="225" w:line="240" w:lineRule="auto"/>
        <w:rPr>
          <w:rFonts w:ascii="Times New Roman" w:eastAsia="Times New Roman" w:hAnsi="Times New Roman" w:cs="Times New Roman"/>
          <w:sz w:val="24"/>
          <w:szCs w:val="24"/>
          <w:lang w:eastAsia="ru-RU"/>
        </w:rPr>
      </w:pPr>
      <w:r w:rsidRPr="00882BDF">
        <w:rPr>
          <w:rFonts w:ascii="Times New Roman" w:eastAsia="Times New Roman" w:hAnsi="Times New Roman" w:cs="Times New Roman"/>
          <w:sz w:val="24"/>
          <w:szCs w:val="24"/>
          <w:lang w:eastAsia="ru-RU"/>
        </w:rPr>
        <w:t>Исполняйте разные мелодии на музыкальном инструменте.</w:t>
      </w:r>
    </w:p>
    <w:p w:rsidR="008416F5" w:rsidRPr="00882BDF" w:rsidRDefault="008416F5" w:rsidP="008416F5">
      <w:pPr>
        <w:numPr>
          <w:ilvl w:val="0"/>
          <w:numId w:val="5"/>
        </w:numPr>
        <w:shd w:val="clear" w:color="auto" w:fill="FFFFFF"/>
        <w:spacing w:before="100" w:beforeAutospacing="1" w:after="225" w:line="240" w:lineRule="auto"/>
        <w:rPr>
          <w:rFonts w:ascii="Times New Roman" w:eastAsia="Times New Roman" w:hAnsi="Times New Roman" w:cs="Times New Roman"/>
          <w:sz w:val="24"/>
          <w:szCs w:val="24"/>
          <w:lang w:eastAsia="ru-RU"/>
        </w:rPr>
      </w:pPr>
      <w:r w:rsidRPr="00882BDF">
        <w:rPr>
          <w:rFonts w:ascii="Times New Roman" w:eastAsia="Times New Roman" w:hAnsi="Times New Roman" w:cs="Times New Roman"/>
          <w:sz w:val="24"/>
          <w:szCs w:val="24"/>
          <w:lang w:eastAsia="ru-RU"/>
        </w:rPr>
        <w:t>Просите ребенка описывать предметы на улице, называть, что перед ним.</w:t>
      </w:r>
    </w:p>
    <w:p w:rsidR="008416F5" w:rsidRPr="00882BDF" w:rsidRDefault="008416F5" w:rsidP="00176DBF">
      <w:pPr>
        <w:shd w:val="clear" w:color="auto" w:fill="FFFFFF"/>
        <w:spacing w:before="150" w:after="300" w:line="240" w:lineRule="auto"/>
        <w:jc w:val="center"/>
        <w:outlineLvl w:val="2"/>
        <w:rPr>
          <w:rFonts w:ascii="Times New Roman" w:eastAsia="Times New Roman" w:hAnsi="Times New Roman" w:cs="Times New Roman"/>
          <w:b/>
          <w:sz w:val="24"/>
          <w:szCs w:val="24"/>
          <w:lang w:eastAsia="ru-RU"/>
        </w:rPr>
      </w:pPr>
      <w:r w:rsidRPr="00882BDF">
        <w:rPr>
          <w:rFonts w:ascii="Times New Roman" w:eastAsia="Times New Roman" w:hAnsi="Times New Roman" w:cs="Times New Roman"/>
          <w:b/>
          <w:sz w:val="24"/>
          <w:szCs w:val="24"/>
          <w:lang w:eastAsia="ru-RU"/>
        </w:rPr>
        <w:lastRenderedPageBreak/>
        <w:t>Поощряем имитацию</w:t>
      </w:r>
    </w:p>
    <w:p w:rsidR="008416F5" w:rsidRPr="00882BDF" w:rsidRDefault="008416F5" w:rsidP="008416F5">
      <w:pPr>
        <w:shd w:val="clear" w:color="auto" w:fill="FFFFFF"/>
        <w:spacing w:after="204" w:line="240" w:lineRule="auto"/>
        <w:jc w:val="both"/>
        <w:rPr>
          <w:rFonts w:ascii="Times New Roman" w:eastAsia="Times New Roman" w:hAnsi="Times New Roman" w:cs="Times New Roman"/>
          <w:sz w:val="24"/>
          <w:szCs w:val="24"/>
          <w:lang w:eastAsia="ru-RU"/>
        </w:rPr>
      </w:pPr>
      <w:r w:rsidRPr="00882BDF">
        <w:rPr>
          <w:rFonts w:ascii="Times New Roman" w:eastAsia="Times New Roman" w:hAnsi="Times New Roman" w:cs="Times New Roman"/>
          <w:sz w:val="24"/>
          <w:szCs w:val="24"/>
          <w:lang w:eastAsia="ru-RU"/>
        </w:rPr>
        <w:t xml:space="preserve">Имитация – это крайне значимый инструмент развития </w:t>
      </w:r>
      <w:r w:rsidR="00176DBF" w:rsidRPr="00882BDF">
        <w:rPr>
          <w:rFonts w:ascii="Times New Roman" w:eastAsia="Times New Roman" w:hAnsi="Times New Roman" w:cs="Times New Roman"/>
          <w:sz w:val="24"/>
          <w:szCs w:val="24"/>
          <w:lang w:eastAsia="ru-RU"/>
        </w:rPr>
        <w:t>ребенка,</w:t>
      </w:r>
      <w:r w:rsidRPr="00882BDF">
        <w:rPr>
          <w:rFonts w:ascii="Times New Roman" w:eastAsia="Times New Roman" w:hAnsi="Times New Roman" w:cs="Times New Roman"/>
          <w:sz w:val="24"/>
          <w:szCs w:val="24"/>
          <w:lang w:eastAsia="ru-RU"/>
        </w:rPr>
        <w:t xml:space="preserve"> и основа усвоения им множества навыков. У детей с РАС умение имитировать и повторять за другим человеком часто страдает. Попробуйте такие игры:</w:t>
      </w:r>
    </w:p>
    <w:p w:rsidR="008416F5" w:rsidRPr="00882BDF" w:rsidRDefault="008416F5" w:rsidP="008416F5">
      <w:pPr>
        <w:numPr>
          <w:ilvl w:val="0"/>
          <w:numId w:val="6"/>
        </w:numPr>
        <w:shd w:val="clear" w:color="auto" w:fill="FFFFFF"/>
        <w:spacing w:before="100" w:beforeAutospacing="1" w:after="225" w:line="240" w:lineRule="auto"/>
        <w:rPr>
          <w:rFonts w:ascii="Times New Roman" w:eastAsia="Times New Roman" w:hAnsi="Times New Roman" w:cs="Times New Roman"/>
          <w:sz w:val="24"/>
          <w:szCs w:val="24"/>
          <w:lang w:eastAsia="ru-RU"/>
        </w:rPr>
      </w:pPr>
      <w:r w:rsidRPr="00882BDF">
        <w:rPr>
          <w:rFonts w:ascii="Times New Roman" w:eastAsia="Times New Roman" w:hAnsi="Times New Roman" w:cs="Times New Roman"/>
          <w:sz w:val="24"/>
          <w:szCs w:val="24"/>
          <w:lang w:eastAsia="ru-RU"/>
        </w:rPr>
        <w:t>Делайте жесты руками, меняйте положение ног и всего тела, и просите ребенка повторить за вами;</w:t>
      </w:r>
    </w:p>
    <w:p w:rsidR="008416F5" w:rsidRPr="00882BDF" w:rsidRDefault="008416F5" w:rsidP="008416F5">
      <w:pPr>
        <w:numPr>
          <w:ilvl w:val="0"/>
          <w:numId w:val="6"/>
        </w:numPr>
        <w:shd w:val="clear" w:color="auto" w:fill="FFFFFF"/>
        <w:spacing w:before="100" w:beforeAutospacing="1" w:after="225" w:line="240" w:lineRule="auto"/>
        <w:rPr>
          <w:rFonts w:ascii="Times New Roman" w:eastAsia="Times New Roman" w:hAnsi="Times New Roman" w:cs="Times New Roman"/>
          <w:sz w:val="24"/>
          <w:szCs w:val="24"/>
          <w:lang w:eastAsia="ru-RU"/>
        </w:rPr>
      </w:pPr>
      <w:r w:rsidRPr="00882BDF">
        <w:rPr>
          <w:rFonts w:ascii="Times New Roman" w:eastAsia="Times New Roman" w:hAnsi="Times New Roman" w:cs="Times New Roman"/>
          <w:sz w:val="24"/>
          <w:szCs w:val="24"/>
          <w:lang w:eastAsia="ru-RU"/>
        </w:rPr>
        <w:t>Изображайте животное, и пусть ребенок повторяет повадки, которые вы демонстрируете;</w:t>
      </w:r>
    </w:p>
    <w:p w:rsidR="008416F5" w:rsidRPr="00882BDF" w:rsidRDefault="008416F5" w:rsidP="008416F5">
      <w:pPr>
        <w:numPr>
          <w:ilvl w:val="0"/>
          <w:numId w:val="6"/>
        </w:numPr>
        <w:shd w:val="clear" w:color="auto" w:fill="FFFFFF"/>
        <w:spacing w:before="100" w:beforeAutospacing="1" w:after="225" w:line="240" w:lineRule="auto"/>
        <w:rPr>
          <w:rFonts w:ascii="Times New Roman" w:eastAsia="Times New Roman" w:hAnsi="Times New Roman" w:cs="Times New Roman"/>
          <w:sz w:val="24"/>
          <w:szCs w:val="24"/>
          <w:lang w:eastAsia="ru-RU"/>
        </w:rPr>
      </w:pPr>
      <w:r w:rsidRPr="00882BDF">
        <w:rPr>
          <w:rFonts w:ascii="Times New Roman" w:eastAsia="Times New Roman" w:hAnsi="Times New Roman" w:cs="Times New Roman"/>
          <w:sz w:val="24"/>
          <w:szCs w:val="24"/>
          <w:lang w:eastAsia="ru-RU"/>
        </w:rPr>
        <w:t>Копируйте поведение своего ребенка с РАС. Делайте это до тех пор, пока он не заметит вашего обезьянничания;</w:t>
      </w:r>
    </w:p>
    <w:p w:rsidR="008416F5" w:rsidRPr="00882BDF" w:rsidRDefault="008416F5" w:rsidP="008416F5">
      <w:pPr>
        <w:numPr>
          <w:ilvl w:val="0"/>
          <w:numId w:val="6"/>
        </w:numPr>
        <w:shd w:val="clear" w:color="auto" w:fill="FFFFFF"/>
        <w:spacing w:before="100" w:beforeAutospacing="1" w:after="225" w:line="240" w:lineRule="auto"/>
        <w:rPr>
          <w:rFonts w:ascii="Times New Roman" w:eastAsia="Times New Roman" w:hAnsi="Times New Roman" w:cs="Times New Roman"/>
          <w:sz w:val="24"/>
          <w:szCs w:val="24"/>
          <w:lang w:eastAsia="ru-RU"/>
        </w:rPr>
      </w:pPr>
      <w:r w:rsidRPr="00882BDF">
        <w:rPr>
          <w:rFonts w:ascii="Times New Roman" w:eastAsia="Times New Roman" w:hAnsi="Times New Roman" w:cs="Times New Roman"/>
          <w:sz w:val="24"/>
          <w:szCs w:val="24"/>
          <w:lang w:eastAsia="ru-RU"/>
        </w:rPr>
        <w:t>Если у вас есть, кого поставить в пару, просите одного ребенка быть зеркалом другого – когда первый совершает движение, второй должен за ним безошибочно и вовремя повторять.</w:t>
      </w:r>
    </w:p>
    <w:p w:rsidR="008416F5" w:rsidRPr="00882BDF" w:rsidRDefault="008416F5" w:rsidP="008416F5">
      <w:pPr>
        <w:shd w:val="clear" w:color="auto" w:fill="FFFFFF"/>
        <w:spacing w:after="204" w:line="240" w:lineRule="auto"/>
        <w:jc w:val="both"/>
        <w:rPr>
          <w:rFonts w:ascii="Times New Roman" w:eastAsia="Times New Roman" w:hAnsi="Times New Roman" w:cs="Times New Roman"/>
          <w:sz w:val="24"/>
          <w:szCs w:val="24"/>
          <w:lang w:eastAsia="ru-RU"/>
        </w:rPr>
      </w:pPr>
      <w:r w:rsidRPr="00882BDF">
        <w:rPr>
          <w:rFonts w:ascii="Times New Roman" w:eastAsia="Times New Roman" w:hAnsi="Times New Roman" w:cs="Times New Roman"/>
          <w:sz w:val="24"/>
          <w:szCs w:val="24"/>
          <w:lang w:eastAsia="ru-RU"/>
        </w:rPr>
        <w:t>Поощряйте успехи ребенка наградами.</w:t>
      </w:r>
    </w:p>
    <w:p w:rsidR="00494793" w:rsidRDefault="00494793">
      <w:pPr>
        <w:rPr>
          <w:rFonts w:ascii="Times New Roman" w:hAnsi="Times New Roman" w:cs="Times New Roman"/>
          <w:sz w:val="24"/>
          <w:szCs w:val="24"/>
        </w:rPr>
      </w:pPr>
    </w:p>
    <w:p w:rsidR="00882BDF" w:rsidRDefault="00882BDF">
      <w:pPr>
        <w:rPr>
          <w:rFonts w:ascii="Times New Roman" w:hAnsi="Times New Roman" w:cs="Times New Roman"/>
          <w:sz w:val="24"/>
          <w:szCs w:val="24"/>
        </w:rPr>
      </w:pPr>
      <w:r>
        <w:rPr>
          <w:rFonts w:ascii="Times New Roman" w:hAnsi="Times New Roman" w:cs="Times New Roman"/>
          <w:sz w:val="24"/>
          <w:szCs w:val="24"/>
        </w:rPr>
        <w:t>Литература:</w:t>
      </w:r>
    </w:p>
    <w:p w:rsidR="00882BDF" w:rsidRDefault="00882BDF">
      <w:pPr>
        <w:rPr>
          <w:rFonts w:ascii="Times New Roman" w:hAnsi="Times New Roman" w:cs="Times New Roman"/>
          <w:sz w:val="24"/>
          <w:szCs w:val="24"/>
        </w:rPr>
      </w:pPr>
      <w:r>
        <w:rPr>
          <w:rFonts w:ascii="Times New Roman" w:hAnsi="Times New Roman" w:cs="Times New Roman"/>
          <w:sz w:val="24"/>
          <w:szCs w:val="24"/>
        </w:rPr>
        <w:t xml:space="preserve">1.Т.А.  </w:t>
      </w:r>
      <w:proofErr w:type="spellStart"/>
      <w:proofErr w:type="gramStart"/>
      <w:r>
        <w:rPr>
          <w:rFonts w:ascii="Times New Roman" w:hAnsi="Times New Roman" w:cs="Times New Roman"/>
          <w:sz w:val="24"/>
          <w:szCs w:val="24"/>
        </w:rPr>
        <w:t>Басилова</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Н.А. Александрова «Как помочь малышу со сложным нарушением развития» М. </w:t>
      </w:r>
      <w:proofErr w:type="spellStart"/>
      <w:r>
        <w:rPr>
          <w:rFonts w:ascii="Times New Roman" w:hAnsi="Times New Roman" w:cs="Times New Roman"/>
          <w:sz w:val="24"/>
          <w:szCs w:val="24"/>
        </w:rPr>
        <w:t>Изд.Просвещение</w:t>
      </w:r>
      <w:proofErr w:type="spellEnd"/>
      <w:r>
        <w:rPr>
          <w:rFonts w:ascii="Times New Roman" w:hAnsi="Times New Roman" w:cs="Times New Roman"/>
          <w:sz w:val="24"/>
          <w:szCs w:val="24"/>
        </w:rPr>
        <w:t xml:space="preserve">, 2008 </w:t>
      </w:r>
    </w:p>
    <w:p w:rsidR="00882BDF" w:rsidRDefault="00882BDF">
      <w:pPr>
        <w:rPr>
          <w:rFonts w:ascii="Times New Roman" w:hAnsi="Times New Roman" w:cs="Times New Roman"/>
          <w:sz w:val="24"/>
          <w:szCs w:val="24"/>
        </w:rPr>
      </w:pPr>
      <w:r>
        <w:rPr>
          <w:rFonts w:ascii="Times New Roman" w:hAnsi="Times New Roman" w:cs="Times New Roman"/>
          <w:sz w:val="24"/>
          <w:szCs w:val="24"/>
        </w:rPr>
        <w:t xml:space="preserve">2.О.С. </w:t>
      </w:r>
      <w:proofErr w:type="spellStart"/>
      <w:r>
        <w:rPr>
          <w:rFonts w:ascii="Times New Roman" w:hAnsi="Times New Roman" w:cs="Times New Roman"/>
          <w:sz w:val="24"/>
          <w:szCs w:val="24"/>
        </w:rPr>
        <w:t>Рудик</w:t>
      </w:r>
      <w:proofErr w:type="spellEnd"/>
      <w:r>
        <w:rPr>
          <w:rFonts w:ascii="Times New Roman" w:hAnsi="Times New Roman" w:cs="Times New Roman"/>
          <w:sz w:val="24"/>
          <w:szCs w:val="24"/>
        </w:rPr>
        <w:t xml:space="preserve"> «Коррекционная работа с аутичным ребенком» М.: Гуманитарный центр </w:t>
      </w:r>
      <w:proofErr w:type="spellStart"/>
      <w:r>
        <w:rPr>
          <w:rFonts w:ascii="Times New Roman" w:hAnsi="Times New Roman" w:cs="Times New Roman"/>
          <w:sz w:val="24"/>
          <w:szCs w:val="24"/>
        </w:rPr>
        <w:t>Владос</w:t>
      </w:r>
      <w:proofErr w:type="spellEnd"/>
      <w:r>
        <w:rPr>
          <w:rFonts w:ascii="Times New Roman" w:hAnsi="Times New Roman" w:cs="Times New Roman"/>
          <w:sz w:val="24"/>
          <w:szCs w:val="24"/>
        </w:rPr>
        <w:t xml:space="preserve">, 2014 </w:t>
      </w:r>
    </w:p>
    <w:p w:rsidR="00882BDF" w:rsidRDefault="00882BDF">
      <w:pPr>
        <w:rPr>
          <w:rFonts w:ascii="Times New Roman" w:hAnsi="Times New Roman" w:cs="Times New Roman"/>
          <w:sz w:val="24"/>
          <w:szCs w:val="24"/>
        </w:rPr>
      </w:pPr>
      <w:r>
        <w:rPr>
          <w:rFonts w:ascii="Times New Roman" w:hAnsi="Times New Roman" w:cs="Times New Roman"/>
          <w:sz w:val="24"/>
          <w:szCs w:val="24"/>
        </w:rPr>
        <w:t xml:space="preserve">3. Сара </w:t>
      </w:r>
      <w:proofErr w:type="spellStart"/>
      <w:r>
        <w:rPr>
          <w:rFonts w:ascii="Times New Roman" w:hAnsi="Times New Roman" w:cs="Times New Roman"/>
          <w:sz w:val="24"/>
          <w:szCs w:val="24"/>
        </w:rPr>
        <w:t>Ньюмен</w:t>
      </w:r>
      <w:proofErr w:type="spellEnd"/>
      <w:r>
        <w:rPr>
          <w:rFonts w:ascii="Times New Roman" w:hAnsi="Times New Roman" w:cs="Times New Roman"/>
          <w:sz w:val="24"/>
          <w:szCs w:val="24"/>
        </w:rPr>
        <w:t xml:space="preserve"> «Игры и занятия с особым ребенком»</w:t>
      </w:r>
      <w:r w:rsidR="009F1D67">
        <w:rPr>
          <w:rFonts w:ascii="Times New Roman" w:hAnsi="Times New Roman" w:cs="Times New Roman"/>
          <w:sz w:val="24"/>
          <w:szCs w:val="24"/>
        </w:rPr>
        <w:t xml:space="preserve"> Р</w:t>
      </w:r>
      <w:r>
        <w:rPr>
          <w:rFonts w:ascii="Times New Roman" w:hAnsi="Times New Roman" w:cs="Times New Roman"/>
          <w:sz w:val="24"/>
          <w:szCs w:val="24"/>
        </w:rPr>
        <w:t>уководство для родителей</w:t>
      </w:r>
      <w:r w:rsidR="009F1D67">
        <w:rPr>
          <w:rFonts w:ascii="Times New Roman" w:hAnsi="Times New Roman" w:cs="Times New Roman"/>
          <w:sz w:val="24"/>
          <w:szCs w:val="24"/>
        </w:rPr>
        <w:t>. М.: Теревинф,2019</w:t>
      </w:r>
    </w:p>
    <w:p w:rsidR="009F1D67" w:rsidRDefault="009F1D67">
      <w:pPr>
        <w:rPr>
          <w:rFonts w:ascii="Times New Roman" w:hAnsi="Times New Roman" w:cs="Times New Roman"/>
          <w:sz w:val="24"/>
          <w:szCs w:val="24"/>
        </w:rPr>
      </w:pPr>
    </w:p>
    <w:p w:rsidR="009F1D67" w:rsidRPr="00882BDF" w:rsidRDefault="009F1D67" w:rsidP="009F1D67">
      <w:pPr>
        <w:jc w:val="right"/>
        <w:rPr>
          <w:rFonts w:ascii="Times New Roman" w:hAnsi="Times New Roman" w:cs="Times New Roman"/>
          <w:sz w:val="24"/>
          <w:szCs w:val="24"/>
        </w:rPr>
      </w:pPr>
      <w:r>
        <w:rPr>
          <w:rFonts w:ascii="Times New Roman" w:hAnsi="Times New Roman" w:cs="Times New Roman"/>
          <w:sz w:val="24"/>
          <w:szCs w:val="24"/>
        </w:rPr>
        <w:t xml:space="preserve">Материал подготовила учитель-дефектолог </w:t>
      </w:r>
      <w:proofErr w:type="spellStart"/>
      <w:r>
        <w:rPr>
          <w:rFonts w:ascii="Times New Roman" w:hAnsi="Times New Roman" w:cs="Times New Roman"/>
          <w:sz w:val="24"/>
          <w:szCs w:val="24"/>
        </w:rPr>
        <w:t>Градова</w:t>
      </w:r>
      <w:proofErr w:type="spellEnd"/>
      <w:r>
        <w:rPr>
          <w:rFonts w:ascii="Times New Roman" w:hAnsi="Times New Roman" w:cs="Times New Roman"/>
          <w:sz w:val="24"/>
          <w:szCs w:val="24"/>
        </w:rPr>
        <w:t xml:space="preserve"> М.А.</w:t>
      </w:r>
      <w:bookmarkStart w:id="0" w:name="_GoBack"/>
      <w:bookmarkEnd w:id="0"/>
    </w:p>
    <w:sectPr w:rsidR="009F1D67" w:rsidRPr="00882B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1283E"/>
    <w:multiLevelType w:val="multilevel"/>
    <w:tmpl w:val="20DAC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E82E7D"/>
    <w:multiLevelType w:val="multilevel"/>
    <w:tmpl w:val="4B648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B410E8"/>
    <w:multiLevelType w:val="multilevel"/>
    <w:tmpl w:val="8A3A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2A7D0A"/>
    <w:multiLevelType w:val="multilevel"/>
    <w:tmpl w:val="9266B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891FDA"/>
    <w:multiLevelType w:val="multilevel"/>
    <w:tmpl w:val="44980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1B0923"/>
    <w:multiLevelType w:val="multilevel"/>
    <w:tmpl w:val="786C3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59B"/>
    <w:rsid w:val="00176DBF"/>
    <w:rsid w:val="00494793"/>
    <w:rsid w:val="008416F5"/>
    <w:rsid w:val="00882BDF"/>
    <w:rsid w:val="0094159B"/>
    <w:rsid w:val="009F1D67"/>
    <w:rsid w:val="00CD5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AD221A-0149-4BC7-B5B3-5FE7CB972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6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8416F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416F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416F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416F5"/>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8416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416F5"/>
    <w:rPr>
      <w:b/>
      <w:bCs/>
    </w:rPr>
  </w:style>
  <w:style w:type="character" w:styleId="a5">
    <w:name w:val="Hyperlink"/>
    <w:basedOn w:val="a0"/>
    <w:uiPriority w:val="99"/>
    <w:semiHidden/>
    <w:unhideWhenUsed/>
    <w:rsid w:val="008416F5"/>
    <w:rPr>
      <w:color w:val="0000FF"/>
      <w:u w:val="single"/>
    </w:rPr>
  </w:style>
  <w:style w:type="character" w:customStyle="1" w:styleId="ctatext">
    <w:name w:val="ctatext"/>
    <w:basedOn w:val="a0"/>
    <w:rsid w:val="008416F5"/>
  </w:style>
  <w:style w:type="character" w:customStyle="1" w:styleId="posttitle">
    <w:name w:val="posttitle"/>
    <w:basedOn w:val="a0"/>
    <w:rsid w:val="008416F5"/>
  </w:style>
  <w:style w:type="character" w:customStyle="1" w:styleId="10">
    <w:name w:val="Заголовок 1 Знак"/>
    <w:basedOn w:val="a0"/>
    <w:link w:val="1"/>
    <w:uiPriority w:val="9"/>
    <w:rsid w:val="008416F5"/>
    <w:rPr>
      <w:rFonts w:asciiTheme="majorHAnsi" w:eastAsiaTheme="majorEastAsia" w:hAnsiTheme="majorHAnsi" w:cstheme="majorBidi"/>
      <w:color w:val="2E74B5" w:themeColor="accent1" w:themeShade="BF"/>
      <w:sz w:val="32"/>
      <w:szCs w:val="32"/>
    </w:rPr>
  </w:style>
  <w:style w:type="paragraph" w:styleId="a6">
    <w:name w:val="Balloon Text"/>
    <w:basedOn w:val="a"/>
    <w:link w:val="a7"/>
    <w:uiPriority w:val="99"/>
    <w:semiHidden/>
    <w:unhideWhenUsed/>
    <w:rsid w:val="00CD5A3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D5A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882469">
      <w:bodyDiv w:val="1"/>
      <w:marLeft w:val="0"/>
      <w:marRight w:val="0"/>
      <w:marTop w:val="0"/>
      <w:marBottom w:val="0"/>
      <w:divBdr>
        <w:top w:val="none" w:sz="0" w:space="0" w:color="auto"/>
        <w:left w:val="none" w:sz="0" w:space="0" w:color="auto"/>
        <w:bottom w:val="none" w:sz="0" w:space="0" w:color="auto"/>
        <w:right w:val="none" w:sz="0" w:space="0" w:color="auto"/>
      </w:divBdr>
    </w:div>
    <w:div w:id="836455532">
      <w:bodyDiv w:val="1"/>
      <w:marLeft w:val="0"/>
      <w:marRight w:val="0"/>
      <w:marTop w:val="0"/>
      <w:marBottom w:val="0"/>
      <w:divBdr>
        <w:top w:val="none" w:sz="0" w:space="0" w:color="auto"/>
        <w:left w:val="none" w:sz="0" w:space="0" w:color="auto"/>
        <w:bottom w:val="none" w:sz="0" w:space="0" w:color="auto"/>
        <w:right w:val="none" w:sz="0" w:space="0" w:color="auto"/>
      </w:divBdr>
      <w:divsChild>
        <w:div w:id="1303079333">
          <w:blockQuote w:val="1"/>
          <w:marLeft w:val="0"/>
          <w:marRight w:val="0"/>
          <w:marTop w:val="300"/>
          <w:marBottom w:val="300"/>
          <w:divBdr>
            <w:top w:val="single" w:sz="12" w:space="15" w:color="25B5C0"/>
            <w:left w:val="single" w:sz="12" w:space="15" w:color="25B5C0"/>
            <w:bottom w:val="single" w:sz="12" w:space="15" w:color="25B5C0"/>
            <w:right w:val="single" w:sz="12" w:space="15" w:color="25B5C0"/>
          </w:divBdr>
        </w:div>
        <w:div w:id="1464422742">
          <w:marLeft w:val="0"/>
          <w:marRight w:val="0"/>
          <w:marTop w:val="0"/>
          <w:marBottom w:val="240"/>
          <w:divBdr>
            <w:top w:val="none" w:sz="0" w:space="0" w:color="auto"/>
            <w:left w:val="none" w:sz="0" w:space="0" w:color="auto"/>
            <w:bottom w:val="none" w:sz="0" w:space="0" w:color="auto"/>
            <w:right w:val="none" w:sz="0" w:space="0" w:color="auto"/>
          </w:divBdr>
          <w:divsChild>
            <w:div w:id="1207375572">
              <w:marLeft w:val="0"/>
              <w:marRight w:val="0"/>
              <w:marTop w:val="0"/>
              <w:marBottom w:val="0"/>
              <w:divBdr>
                <w:top w:val="none" w:sz="0" w:space="0" w:color="auto"/>
                <w:left w:val="single" w:sz="24" w:space="0" w:color="25B5C0"/>
                <w:bottom w:val="none" w:sz="0" w:space="0" w:color="auto"/>
                <w:right w:val="none" w:sz="0" w:space="0" w:color="auto"/>
              </w:divBdr>
              <w:divsChild>
                <w:div w:id="501049243">
                  <w:marLeft w:val="0"/>
                  <w:marRight w:val="0"/>
                  <w:marTop w:val="0"/>
                  <w:marBottom w:val="0"/>
                  <w:divBdr>
                    <w:top w:val="none" w:sz="0" w:space="0" w:color="auto"/>
                    <w:left w:val="none" w:sz="0" w:space="0" w:color="auto"/>
                    <w:bottom w:val="none" w:sz="0" w:space="0" w:color="auto"/>
                    <w:right w:val="none" w:sz="0" w:space="0" w:color="auto"/>
                  </w:divBdr>
                  <w:divsChild>
                    <w:div w:id="195802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629558">
      <w:bodyDiv w:val="1"/>
      <w:marLeft w:val="0"/>
      <w:marRight w:val="0"/>
      <w:marTop w:val="0"/>
      <w:marBottom w:val="0"/>
      <w:divBdr>
        <w:top w:val="none" w:sz="0" w:space="0" w:color="auto"/>
        <w:left w:val="none" w:sz="0" w:space="0" w:color="auto"/>
        <w:bottom w:val="none" w:sz="0" w:space="0" w:color="auto"/>
        <w:right w:val="none" w:sz="0" w:space="0" w:color="auto"/>
      </w:divBdr>
      <w:divsChild>
        <w:div w:id="1005865158">
          <w:blockQuote w:val="1"/>
          <w:marLeft w:val="0"/>
          <w:marRight w:val="0"/>
          <w:marTop w:val="300"/>
          <w:marBottom w:val="300"/>
          <w:divBdr>
            <w:top w:val="single" w:sz="12" w:space="15" w:color="25B5C0"/>
            <w:left w:val="single" w:sz="12" w:space="15" w:color="25B5C0"/>
            <w:bottom w:val="single" w:sz="12" w:space="15" w:color="25B5C0"/>
            <w:right w:val="single" w:sz="12" w:space="15" w:color="25B5C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rhelp.ru/razvitie-i-obuchenie/fizicheskie-uprazhneniya-pri-autizme-rasskazyvaet-ido-kedar-19-let-autizm/" TargetMode="External"/><Relationship Id="rId5" Type="http://schemas.openxmlformats.org/officeDocument/2006/relationships/hyperlink" Target="http://www.corhelp.ru/metody-korrektsii/sensornaya_integratsiya/sensornaya-integratsiya-garmoniziruem-chuvstvo-ravnovesiy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1504</Words>
  <Characters>8579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2018-11-25T15:45:00Z</cp:lastPrinted>
  <dcterms:created xsi:type="dcterms:W3CDTF">2018-11-09T23:31:00Z</dcterms:created>
  <dcterms:modified xsi:type="dcterms:W3CDTF">2020-02-24T16:11:00Z</dcterms:modified>
</cp:coreProperties>
</file>