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53" w:rsidRPr="009118AF" w:rsidRDefault="009118AF" w:rsidP="0002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AF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:rsidR="009118AF" w:rsidRDefault="009118AF" w:rsidP="000265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8AF">
        <w:rPr>
          <w:rFonts w:ascii="Times New Roman" w:hAnsi="Times New Roman" w:cs="Times New Roman"/>
          <w:sz w:val="28"/>
          <w:szCs w:val="28"/>
        </w:rPr>
        <w:t>«Детский сад №5 СЕРПАНТИН»</w:t>
      </w: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77" w:rsidRDefault="00026577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77" w:rsidRDefault="00026577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7B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методической разработки: </w:t>
      </w:r>
      <w:r w:rsidR="00A25325">
        <w:rPr>
          <w:rFonts w:ascii="Times New Roman" w:hAnsi="Times New Roman" w:cs="Times New Roman"/>
          <w:sz w:val="28"/>
          <w:szCs w:val="28"/>
        </w:rPr>
        <w:t>профилактическое занятие для роди</w:t>
      </w:r>
      <w:r w:rsidR="006B45C0">
        <w:rPr>
          <w:rFonts w:ascii="Times New Roman" w:hAnsi="Times New Roman" w:cs="Times New Roman"/>
          <w:sz w:val="28"/>
          <w:szCs w:val="28"/>
        </w:rPr>
        <w:t>телей, воспитывающих детей с особыми образовательными потребностями</w:t>
      </w:r>
    </w:p>
    <w:p w:rsidR="009118AF" w:rsidRDefault="00A25325" w:rsidP="00675E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5E7B">
        <w:rPr>
          <w:rFonts w:ascii="Times New Roman" w:hAnsi="Times New Roman" w:cs="Times New Roman"/>
          <w:sz w:val="28"/>
          <w:szCs w:val="28"/>
        </w:rPr>
        <w:t>Счастье живет во мне»</w:t>
      </w: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77" w:rsidRDefault="00026577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77" w:rsidRDefault="00026577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577" w:rsidRDefault="00026577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BD5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МДОУ «Детский сад №5 СЕРПАНТИН»</w:t>
      </w:r>
    </w:p>
    <w:p w:rsidR="009118AF" w:rsidRDefault="009118AF" w:rsidP="00BD5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педагог-психолог</w:t>
      </w:r>
    </w:p>
    <w:p w:rsidR="009118AF" w:rsidRDefault="00710B22" w:rsidP="00BD57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Ф.И.О: </w:t>
      </w:r>
      <w:r w:rsidR="009118AF">
        <w:rPr>
          <w:rFonts w:ascii="Times New Roman" w:hAnsi="Times New Roman" w:cs="Times New Roman"/>
          <w:sz w:val="28"/>
          <w:szCs w:val="28"/>
        </w:rPr>
        <w:t>Чубукова</w:t>
      </w:r>
      <w:r>
        <w:rPr>
          <w:rFonts w:ascii="Times New Roman" w:hAnsi="Times New Roman" w:cs="Times New Roman"/>
          <w:sz w:val="28"/>
          <w:szCs w:val="28"/>
        </w:rPr>
        <w:t xml:space="preserve"> Руслана Александровна</w:t>
      </w: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Pr="001821AB" w:rsidRDefault="009118AF" w:rsidP="00182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18AF" w:rsidRPr="001821AB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A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821AB" w:rsidRPr="001821AB" w:rsidRDefault="001821AB" w:rsidP="001821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21AB">
        <w:rPr>
          <w:rFonts w:ascii="Times New Roman" w:hAnsi="Times New Roman" w:cs="Times New Roman"/>
          <w:sz w:val="28"/>
          <w:szCs w:val="28"/>
        </w:rPr>
        <w:t xml:space="preserve">Рождение ребенка - событие значимое и ожидаемое. </w:t>
      </w:r>
      <w:r w:rsidRPr="000C0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Родители, связывая с детьми свои надежды, принимают на себя обязанность воспитывать человека следующего поколения, который возможно, реализует их неосуществленные мечты. </w:t>
      </w:r>
    </w:p>
    <w:p w:rsidR="001821AB" w:rsidRPr="001821AB" w:rsidRDefault="001821AB" w:rsidP="001821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2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Однако, р</w:t>
      </w:r>
      <w:r w:rsidRPr="000C0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ождение ребенка с </w:t>
      </w:r>
      <w:r w:rsidRPr="00182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отклонениями в развитии становится</w:t>
      </w:r>
      <w:r w:rsidRPr="000C0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испытанием для всех членов семьи.</w:t>
      </w:r>
      <w:r w:rsidRPr="001821AB">
        <w:rPr>
          <w:rFonts w:ascii="Times New Roman" w:hAnsi="Times New Roman" w:cs="Times New Roman"/>
          <w:sz w:val="28"/>
          <w:szCs w:val="28"/>
        </w:rPr>
        <w:t xml:space="preserve"> </w:t>
      </w:r>
      <w:r w:rsidRPr="00182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0C0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лизкие ребенка с отклонениями в развитии не имеют основание надеяться на многое.</w:t>
      </w:r>
      <w:r w:rsidRPr="001821AB">
        <w:rPr>
          <w:rFonts w:ascii="Times New Roman" w:hAnsi="Times New Roman" w:cs="Times New Roman"/>
          <w:sz w:val="28"/>
          <w:szCs w:val="28"/>
        </w:rPr>
        <w:t xml:space="preserve"> </w:t>
      </w:r>
      <w:r w:rsidRPr="000C0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Создается психологическое противоречие между ожиданиями </w:t>
      </w:r>
      <w:r w:rsidRPr="00182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 w:rsidRPr="000C0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невозможностью их осуществления.</w:t>
      </w:r>
    </w:p>
    <w:p w:rsidR="001821AB" w:rsidRPr="00DB6F17" w:rsidRDefault="001821AB" w:rsidP="001821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B6F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Это </w:t>
      </w:r>
      <w:r w:rsidRPr="00DB6F17">
        <w:rPr>
          <w:rFonts w:ascii="Times New Roman" w:hAnsi="Times New Roman" w:cs="Times New Roman"/>
          <w:color w:val="000000"/>
          <w:sz w:val="28"/>
          <w:szCs w:val="28"/>
        </w:rPr>
        <w:t>вызывает в с</w:t>
      </w:r>
      <w:r>
        <w:rPr>
          <w:rFonts w:ascii="Times New Roman" w:hAnsi="Times New Roman" w:cs="Times New Roman"/>
          <w:color w:val="000000"/>
          <w:sz w:val="28"/>
          <w:szCs w:val="28"/>
        </w:rPr>
        <w:t>емьях, воспитывающих детей с особыми образовательными потребностями (далее ООП)</w:t>
      </w:r>
      <w:r w:rsidRPr="00DB6F1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психологические проблемы:</w:t>
      </w:r>
    </w:p>
    <w:p w:rsidR="001821AB" w:rsidRPr="00DB6F17" w:rsidRDefault="001821AB" w:rsidP="001821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DB6F17">
        <w:rPr>
          <w:color w:val="000000"/>
          <w:sz w:val="28"/>
          <w:szCs w:val="28"/>
        </w:rPr>
        <w:t>нарушается сложившийся стиль внутрисемейных взаимоотношений и характер взаимодействия родителей и других близких родственников;</w:t>
      </w:r>
    </w:p>
    <w:p w:rsidR="001821AB" w:rsidRPr="00DB6F17" w:rsidRDefault="001821AB" w:rsidP="001821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DB6F17">
        <w:rPr>
          <w:color w:val="000000"/>
          <w:sz w:val="28"/>
          <w:szCs w:val="28"/>
        </w:rPr>
        <w:t>деформируется система отношений членов семьи с окружающим социумом;</w:t>
      </w:r>
    </w:p>
    <w:p w:rsidR="001821AB" w:rsidRPr="00DB6F17" w:rsidRDefault="001821AB" w:rsidP="001821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меняются особенности миропонимания, </w:t>
      </w:r>
      <w:r w:rsidRPr="00DB6F17">
        <w:rPr>
          <w:color w:val="000000"/>
          <w:sz w:val="28"/>
          <w:szCs w:val="28"/>
        </w:rPr>
        <w:t>ценностных ориентаций</w:t>
      </w:r>
      <w:r>
        <w:rPr>
          <w:color w:val="000000"/>
          <w:sz w:val="28"/>
          <w:szCs w:val="28"/>
        </w:rPr>
        <w:t xml:space="preserve"> и </w:t>
      </w:r>
      <w:r w:rsidRPr="00DB6F17">
        <w:rPr>
          <w:color w:val="000000"/>
          <w:sz w:val="28"/>
          <w:szCs w:val="28"/>
        </w:rPr>
        <w:t>психологических</w:t>
      </w:r>
      <w:r>
        <w:rPr>
          <w:color w:val="000000"/>
          <w:sz w:val="28"/>
          <w:szCs w:val="28"/>
        </w:rPr>
        <w:t xml:space="preserve"> установок </w:t>
      </w:r>
      <w:r w:rsidRPr="00DB6F17">
        <w:rPr>
          <w:color w:val="000000"/>
          <w:sz w:val="28"/>
          <w:szCs w:val="28"/>
        </w:rPr>
        <w:t>каждого из родителей больного ребенка;</w:t>
      </w:r>
    </w:p>
    <w:p w:rsidR="001821AB" w:rsidRPr="00DB6F17" w:rsidRDefault="001821AB" w:rsidP="001821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искажаются </w:t>
      </w:r>
      <w:r w:rsidRPr="00DB6F17">
        <w:rPr>
          <w:color w:val="000000"/>
          <w:sz w:val="28"/>
          <w:szCs w:val="28"/>
        </w:rPr>
        <w:t>особенности восприятия проблем.</w:t>
      </w:r>
    </w:p>
    <w:p w:rsidR="001821AB" w:rsidRPr="00E73C10" w:rsidRDefault="001821AB" w:rsidP="001821A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3C10">
        <w:rPr>
          <w:color w:val="000000"/>
          <w:sz w:val="28"/>
          <w:szCs w:val="28"/>
        </w:rPr>
        <w:t xml:space="preserve">Возникновение данных проблем </w:t>
      </w:r>
      <w:r>
        <w:rPr>
          <w:color w:val="000000"/>
          <w:sz w:val="28"/>
          <w:szCs w:val="28"/>
        </w:rPr>
        <w:t>обусловлено рядом причин</w:t>
      </w:r>
      <w:r w:rsidRPr="00E73C10">
        <w:rPr>
          <w:color w:val="000000"/>
          <w:sz w:val="28"/>
          <w:szCs w:val="28"/>
        </w:rPr>
        <w:t>:</w:t>
      </w:r>
    </w:p>
    <w:p w:rsidR="001821AB" w:rsidRPr="00E73C10" w:rsidRDefault="001821AB" w:rsidP="001821A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психологическими особенностями</w:t>
      </w:r>
      <w:r w:rsidRPr="00E73C10">
        <w:rPr>
          <w:color w:val="000000"/>
          <w:sz w:val="28"/>
          <w:szCs w:val="28"/>
        </w:rPr>
        <w:t xml:space="preserve"> личностей самих родителей, их способность принять или не принять больного ребенка</w:t>
      </w:r>
      <w:r>
        <w:rPr>
          <w:color w:val="000000"/>
          <w:sz w:val="28"/>
          <w:szCs w:val="28"/>
        </w:rPr>
        <w:t>, их опытом и переживаниями при возникновении предыдущих кризисов в их жизни</w:t>
      </w:r>
      <w:r w:rsidRPr="00E73C10">
        <w:rPr>
          <w:color w:val="000000"/>
          <w:sz w:val="28"/>
          <w:szCs w:val="28"/>
        </w:rPr>
        <w:t>;</w:t>
      </w:r>
    </w:p>
    <w:p w:rsidR="001821AB" w:rsidRDefault="001821AB" w:rsidP="001821A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color w:val="000000"/>
          <w:sz w:val="28"/>
          <w:szCs w:val="28"/>
        </w:rPr>
      </w:pPr>
      <w:r w:rsidRPr="00E73C10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>м</w:t>
      </w:r>
      <w:r w:rsidRPr="00E73C10">
        <w:rPr>
          <w:color w:val="000000"/>
          <w:sz w:val="28"/>
          <w:szCs w:val="28"/>
        </w:rPr>
        <w:t xml:space="preserve"> комплекса расстройств, характеризующих ту или иную аномалию развития, степень</w:t>
      </w:r>
      <w:r>
        <w:rPr>
          <w:color w:val="000000"/>
          <w:sz w:val="28"/>
          <w:szCs w:val="28"/>
        </w:rPr>
        <w:t>ю</w:t>
      </w:r>
      <w:r w:rsidRPr="00E73C10">
        <w:rPr>
          <w:color w:val="000000"/>
          <w:sz w:val="28"/>
          <w:szCs w:val="28"/>
        </w:rPr>
        <w:t xml:space="preserve"> их выраженности;</w:t>
      </w:r>
    </w:p>
    <w:p w:rsidR="001821AB" w:rsidRPr="00687104" w:rsidRDefault="001821AB" w:rsidP="001821A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rPr>
          <w:rFonts w:ascii="&amp;quot" w:hAnsi="&amp;quot"/>
          <w:color w:val="333333"/>
          <w:sz w:val="27"/>
          <w:szCs w:val="27"/>
        </w:rPr>
      </w:pPr>
      <w:r w:rsidRPr="00E73C10">
        <w:rPr>
          <w:color w:val="000000"/>
          <w:sz w:val="28"/>
          <w:szCs w:val="28"/>
        </w:rPr>
        <w:t xml:space="preserve">отсутствием положительной поддержки </w:t>
      </w:r>
      <w:r>
        <w:rPr>
          <w:color w:val="000000"/>
          <w:sz w:val="28"/>
          <w:szCs w:val="28"/>
        </w:rPr>
        <w:t>социума</w:t>
      </w:r>
      <w:r w:rsidR="003A79DE">
        <w:rPr>
          <w:color w:val="000000"/>
          <w:sz w:val="28"/>
          <w:szCs w:val="28"/>
        </w:rPr>
        <w:t xml:space="preserve"> [5]</w:t>
      </w:r>
      <w:r>
        <w:rPr>
          <w:color w:val="000000"/>
          <w:sz w:val="28"/>
          <w:szCs w:val="28"/>
        </w:rPr>
        <w:t>.</w:t>
      </w:r>
    </w:p>
    <w:p w:rsidR="001821AB" w:rsidRDefault="001821AB" w:rsidP="001821AB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7104">
        <w:rPr>
          <w:color w:val="000000"/>
          <w:sz w:val="28"/>
          <w:szCs w:val="28"/>
        </w:rPr>
        <w:lastRenderedPageBreak/>
        <w:t xml:space="preserve">Возросшая потребность в разрешении многочисленных проблем семей, в которых воспитываются дети с отклонениями в развитии, обуславливает актуальность разработки конкретных мер по оказанию этим семьям психологической помощи. </w:t>
      </w:r>
    </w:p>
    <w:p w:rsidR="00097656" w:rsidRDefault="001821AB" w:rsidP="001821AB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87104">
        <w:rPr>
          <w:color w:val="000000"/>
          <w:sz w:val="28"/>
          <w:szCs w:val="28"/>
        </w:rPr>
        <w:t xml:space="preserve">Одним из направлений этого вида специализированной помощи является </w:t>
      </w:r>
      <w:r>
        <w:rPr>
          <w:color w:val="000000"/>
          <w:sz w:val="28"/>
          <w:szCs w:val="28"/>
        </w:rPr>
        <w:t>реализация коррекционных и профилактических занятий с родителями, воспитывающими детей с особыми образовательными потребностями. Подробный анализ данного направления, осуществленный В.В.Ткачевой, позволил ей сделать вывод, о том, что в отечественной и зарубежной психологии опыт работы по психологической поддержке семьи, воспитывающей ребенка с ООП незначителен. При этом количество таких семей постоянно увеличивается</w:t>
      </w:r>
      <w:r w:rsidR="003A79DE">
        <w:rPr>
          <w:color w:val="000000"/>
          <w:sz w:val="28"/>
          <w:szCs w:val="28"/>
        </w:rPr>
        <w:t xml:space="preserve"> [4]</w:t>
      </w:r>
      <w:r>
        <w:rPr>
          <w:color w:val="000000"/>
          <w:sz w:val="28"/>
          <w:szCs w:val="28"/>
        </w:rPr>
        <w:t xml:space="preserve">. </w:t>
      </w:r>
    </w:p>
    <w:p w:rsidR="00097656" w:rsidRDefault="001821AB" w:rsidP="001821AB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обуславливает необходимость разработки коррекционно-развивающе-профилактических мероприятий, направленных на создание условий для </w:t>
      </w:r>
      <w:r w:rsidR="00097656">
        <w:rPr>
          <w:color w:val="000000"/>
          <w:sz w:val="28"/>
          <w:szCs w:val="28"/>
        </w:rPr>
        <w:t>положительной социализации таких семей и сохранения психического и психологического здоровья их членов</w:t>
      </w:r>
      <w:r w:rsidR="003A79DE">
        <w:rPr>
          <w:color w:val="000000"/>
          <w:sz w:val="28"/>
          <w:szCs w:val="28"/>
        </w:rPr>
        <w:t xml:space="preserve"> [1,2,3]</w:t>
      </w:r>
      <w:r w:rsidR="00097656">
        <w:rPr>
          <w:color w:val="000000"/>
          <w:sz w:val="28"/>
          <w:szCs w:val="28"/>
        </w:rPr>
        <w:t>.</w:t>
      </w:r>
    </w:p>
    <w:p w:rsidR="009118AF" w:rsidRPr="00097656" w:rsidRDefault="00097656" w:rsidP="0009765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этой связи </w:t>
      </w:r>
      <w:r w:rsidRPr="00097656"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нашего профилактического занятия является:</w:t>
      </w:r>
      <w:r w:rsidR="009118AF" w:rsidRPr="009118AF">
        <w:rPr>
          <w:sz w:val="28"/>
          <w:szCs w:val="28"/>
        </w:rPr>
        <w:t xml:space="preserve"> </w:t>
      </w:r>
      <w:r w:rsidR="003E43FA">
        <w:rPr>
          <w:sz w:val="28"/>
          <w:szCs w:val="28"/>
        </w:rPr>
        <w:t>создание благоприятного психоэмоционального климата в семьях с детьми с особыми образовате</w:t>
      </w:r>
      <w:r w:rsidR="003D2BBD">
        <w:rPr>
          <w:sz w:val="28"/>
          <w:szCs w:val="28"/>
        </w:rPr>
        <w:t>льными потребностями</w:t>
      </w:r>
      <w:r w:rsidR="003E43FA">
        <w:rPr>
          <w:sz w:val="28"/>
          <w:szCs w:val="28"/>
        </w:rPr>
        <w:t>, посредством формирования</w:t>
      </w:r>
      <w:r w:rsidR="009118AF" w:rsidRPr="009118AF">
        <w:rPr>
          <w:sz w:val="28"/>
          <w:szCs w:val="28"/>
        </w:rPr>
        <w:t xml:space="preserve"> положительных установ</w:t>
      </w:r>
      <w:r w:rsidR="003E43FA">
        <w:rPr>
          <w:sz w:val="28"/>
          <w:szCs w:val="28"/>
        </w:rPr>
        <w:t>ок в сознании родителей.</w:t>
      </w:r>
    </w:p>
    <w:p w:rsidR="00D74737" w:rsidRPr="001F51AA" w:rsidRDefault="00557F88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4737" w:rsidRPr="00862E83" w:rsidRDefault="00557F88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83">
        <w:rPr>
          <w:rFonts w:ascii="Times New Roman" w:hAnsi="Times New Roman" w:cs="Times New Roman"/>
          <w:sz w:val="28"/>
          <w:szCs w:val="28"/>
        </w:rPr>
        <w:t>1.</w:t>
      </w:r>
      <w:r w:rsidR="00862E83" w:rsidRPr="00862E83">
        <w:rPr>
          <w:rFonts w:ascii="Times New Roman" w:hAnsi="Times New Roman" w:cs="Times New Roman"/>
          <w:sz w:val="28"/>
          <w:szCs w:val="28"/>
        </w:rPr>
        <w:t>Формировать положительные психологические установки, основывающиеся на рефлексии «своего Я»</w:t>
      </w:r>
      <w:r w:rsidR="00862E83">
        <w:rPr>
          <w:rFonts w:ascii="Times New Roman" w:hAnsi="Times New Roman" w:cs="Times New Roman"/>
          <w:sz w:val="28"/>
          <w:szCs w:val="28"/>
        </w:rPr>
        <w:t xml:space="preserve"> и положительного жизненного опыта</w:t>
      </w:r>
      <w:r w:rsidR="00862E83" w:rsidRPr="00862E83">
        <w:rPr>
          <w:rFonts w:ascii="Times New Roman" w:hAnsi="Times New Roman" w:cs="Times New Roman"/>
          <w:sz w:val="28"/>
          <w:szCs w:val="28"/>
        </w:rPr>
        <w:t>.</w:t>
      </w:r>
    </w:p>
    <w:p w:rsidR="00E022D8" w:rsidRPr="00557F88" w:rsidRDefault="00557F88" w:rsidP="00557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22D8" w:rsidRPr="00557F88">
        <w:rPr>
          <w:rFonts w:ascii="Times New Roman" w:hAnsi="Times New Roman" w:cs="Times New Roman"/>
          <w:sz w:val="28"/>
          <w:szCs w:val="28"/>
        </w:rPr>
        <w:t>Развивать позитивное мышление</w:t>
      </w:r>
      <w:r w:rsidR="00D74737" w:rsidRPr="00557F88">
        <w:rPr>
          <w:rFonts w:ascii="Times New Roman" w:hAnsi="Times New Roman" w:cs="Times New Roman"/>
          <w:sz w:val="28"/>
          <w:szCs w:val="28"/>
        </w:rPr>
        <w:t xml:space="preserve"> </w:t>
      </w:r>
      <w:r w:rsidR="00E022D8" w:rsidRPr="00557F88">
        <w:rPr>
          <w:rFonts w:ascii="Times New Roman" w:hAnsi="Times New Roman" w:cs="Times New Roman"/>
          <w:sz w:val="28"/>
          <w:szCs w:val="28"/>
        </w:rPr>
        <w:t>и положительное самовосприятие у родителей, воспитывающих детей с ООП.</w:t>
      </w:r>
    </w:p>
    <w:p w:rsidR="00D74737" w:rsidRPr="00557F88" w:rsidRDefault="00557F88" w:rsidP="00557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22D8" w:rsidRPr="00557F88">
        <w:rPr>
          <w:rFonts w:ascii="Times New Roman" w:hAnsi="Times New Roman" w:cs="Times New Roman"/>
          <w:sz w:val="28"/>
          <w:szCs w:val="28"/>
        </w:rPr>
        <w:t>Способствовать оптимизации супружеских</w:t>
      </w:r>
      <w:r w:rsidR="00862E83">
        <w:rPr>
          <w:rFonts w:ascii="Times New Roman" w:hAnsi="Times New Roman" w:cs="Times New Roman"/>
          <w:sz w:val="28"/>
          <w:szCs w:val="28"/>
        </w:rPr>
        <w:t xml:space="preserve"> и </w:t>
      </w:r>
      <w:r w:rsidR="00E022D8" w:rsidRPr="00557F88">
        <w:rPr>
          <w:rFonts w:ascii="Times New Roman" w:hAnsi="Times New Roman" w:cs="Times New Roman"/>
          <w:sz w:val="28"/>
          <w:szCs w:val="28"/>
        </w:rPr>
        <w:t xml:space="preserve">внутрисемейных </w:t>
      </w:r>
      <w:r w:rsidRPr="00557F88">
        <w:rPr>
          <w:rFonts w:ascii="Times New Roman" w:hAnsi="Times New Roman" w:cs="Times New Roman"/>
          <w:sz w:val="28"/>
          <w:szCs w:val="28"/>
        </w:rPr>
        <w:t>взаимоотн</w:t>
      </w:r>
      <w:r w:rsidR="00E022D8" w:rsidRPr="00557F88">
        <w:rPr>
          <w:rFonts w:ascii="Times New Roman" w:hAnsi="Times New Roman" w:cs="Times New Roman"/>
          <w:sz w:val="28"/>
          <w:szCs w:val="28"/>
        </w:rPr>
        <w:t>отношений</w:t>
      </w:r>
      <w:r w:rsidR="00D74737" w:rsidRPr="00557F88">
        <w:rPr>
          <w:rFonts w:ascii="Times New Roman" w:hAnsi="Times New Roman" w:cs="Times New Roman"/>
          <w:sz w:val="28"/>
          <w:szCs w:val="28"/>
        </w:rPr>
        <w:t>.</w:t>
      </w:r>
    </w:p>
    <w:p w:rsidR="00D74737" w:rsidRPr="009118AF" w:rsidRDefault="00D74737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18AF" w:rsidRPr="00D74737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B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D74737" w:rsidRPr="00BA04AB">
        <w:rPr>
          <w:rFonts w:ascii="Times New Roman" w:hAnsi="Times New Roman" w:cs="Times New Roman"/>
          <w:b/>
          <w:sz w:val="28"/>
          <w:szCs w:val="28"/>
        </w:rPr>
        <w:t>:</w:t>
      </w:r>
      <w:r w:rsidR="00D74737">
        <w:rPr>
          <w:rFonts w:ascii="Times New Roman" w:hAnsi="Times New Roman" w:cs="Times New Roman"/>
          <w:sz w:val="28"/>
          <w:szCs w:val="28"/>
        </w:rPr>
        <w:t xml:space="preserve"> родители, воспитывающие детей с ООП.</w:t>
      </w:r>
    </w:p>
    <w:p w:rsidR="009118AF" w:rsidRPr="00BA04AB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AB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</w:t>
      </w:r>
      <w:r w:rsidR="00B52C7E" w:rsidRPr="00BA04AB">
        <w:rPr>
          <w:rFonts w:ascii="Times New Roman" w:hAnsi="Times New Roman" w:cs="Times New Roman"/>
          <w:b/>
          <w:sz w:val="28"/>
          <w:szCs w:val="28"/>
        </w:rPr>
        <w:t>:</w:t>
      </w:r>
    </w:p>
    <w:p w:rsidR="00B52C7E" w:rsidRDefault="00A25325" w:rsidP="00FF6EB2">
      <w:pPr>
        <w:spacing w:after="0" w:line="360" w:lineRule="auto"/>
        <w:ind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родителей, воспитывающих детей с ООП наиболее эффективной, по мнению, В.В.Ткачевой, являются частично «открытые» группы, состоящие из 5-7 человек или малокомплектные группы, состоящие из 2-3 человек. Продолжительность профилактического занятия составляет 1,5-2 часа.</w:t>
      </w:r>
      <w:r w:rsidR="00FB0A6F">
        <w:rPr>
          <w:rFonts w:ascii="Times New Roman" w:hAnsi="Times New Roman" w:cs="Times New Roman"/>
          <w:sz w:val="28"/>
          <w:szCs w:val="28"/>
        </w:rPr>
        <w:t xml:space="preserve"> Терапевтический эффект от работы в группе достигается посредством соблюдения следующих условий:</w:t>
      </w:r>
    </w:p>
    <w:p w:rsidR="00FB0A6F" w:rsidRDefault="00FB0A6F" w:rsidP="00FF6EB2">
      <w:pPr>
        <w:spacing w:after="0" w:line="360" w:lineRule="auto"/>
        <w:ind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Доверительного стиля общения;</w:t>
      </w:r>
    </w:p>
    <w:p w:rsidR="00FB0A6F" w:rsidRDefault="00FB0A6F" w:rsidP="00FF6EB2">
      <w:pPr>
        <w:spacing w:after="0" w:line="360" w:lineRule="auto"/>
        <w:ind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Искренности в общении;</w:t>
      </w:r>
    </w:p>
    <w:p w:rsidR="00FB0A6F" w:rsidRDefault="00ED18D1" w:rsidP="00FF6EB2">
      <w:pPr>
        <w:spacing w:after="0" w:line="360" w:lineRule="auto"/>
        <w:ind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3.Конфиденциальности всего происходящего в группе;</w:t>
      </w:r>
    </w:p>
    <w:p w:rsidR="00ED18D1" w:rsidRDefault="00ED18D1" w:rsidP="00FF6EB2">
      <w:pPr>
        <w:spacing w:after="0" w:line="360" w:lineRule="auto"/>
        <w:ind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Оказание группой поддержки каждому участнику;</w:t>
      </w:r>
    </w:p>
    <w:p w:rsidR="00B52C7E" w:rsidRPr="00B52C7E" w:rsidRDefault="00ED18D1" w:rsidP="006353C2">
      <w:pPr>
        <w:spacing w:after="0" w:line="360" w:lineRule="auto"/>
        <w:ind w:firstLine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Предметом обсуждения на занятии являются </w:t>
      </w:r>
      <w:r w:rsidRPr="00ED18D1">
        <w:rPr>
          <w:rFonts w:ascii="Times New Roman" w:hAnsi="Times New Roman" w:cs="Times New Roman"/>
          <w:i/>
          <w:sz w:val="28"/>
          <w:szCs w:val="28"/>
        </w:rPr>
        <w:t>проблемы семьи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воспитывающей ребенка с отклонениями в развитии.</w:t>
      </w:r>
    </w:p>
    <w:p w:rsidR="009118AF" w:rsidRDefault="009118AF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AB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="00BA04AB">
        <w:rPr>
          <w:rFonts w:ascii="Times New Roman" w:hAnsi="Times New Roman" w:cs="Times New Roman"/>
          <w:b/>
          <w:sz w:val="28"/>
          <w:szCs w:val="28"/>
        </w:rPr>
        <w:t>:</w:t>
      </w:r>
    </w:p>
    <w:p w:rsidR="00BA04AB" w:rsidRDefault="00B7241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BA04AB" w:rsidRPr="00BA04AB">
        <w:rPr>
          <w:rFonts w:ascii="Times New Roman" w:hAnsi="Times New Roman" w:cs="Times New Roman"/>
          <w:sz w:val="28"/>
          <w:szCs w:val="28"/>
        </w:rPr>
        <w:t>аздаточный материал</w:t>
      </w:r>
      <w:r w:rsidR="00BA04AB">
        <w:rPr>
          <w:rFonts w:ascii="Times New Roman" w:hAnsi="Times New Roman" w:cs="Times New Roman"/>
          <w:sz w:val="28"/>
          <w:szCs w:val="28"/>
        </w:rPr>
        <w:t xml:space="preserve">, </w:t>
      </w:r>
      <w:r w:rsidR="00BA04AB" w:rsidRPr="00BA04AB">
        <w:rPr>
          <w:rFonts w:ascii="Times New Roman" w:hAnsi="Times New Roman" w:cs="Times New Roman"/>
          <w:sz w:val="28"/>
          <w:szCs w:val="28"/>
        </w:rPr>
        <w:t>представленный</w:t>
      </w:r>
      <w:r w:rsidR="00BA04AB">
        <w:rPr>
          <w:rFonts w:ascii="Times New Roman" w:hAnsi="Times New Roman" w:cs="Times New Roman"/>
          <w:sz w:val="28"/>
          <w:szCs w:val="28"/>
        </w:rPr>
        <w:t xml:space="preserve"> в приложениях 1, 2, 3, 4 по количеству участников группы;</w:t>
      </w:r>
    </w:p>
    <w:p w:rsidR="00BA04AB" w:rsidRDefault="00BA04AB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46D">
        <w:rPr>
          <w:rFonts w:ascii="Times New Roman" w:hAnsi="Times New Roman" w:cs="Times New Roman"/>
          <w:sz w:val="28"/>
          <w:szCs w:val="28"/>
        </w:rPr>
        <w:t>. музыкальный центр;</w:t>
      </w:r>
    </w:p>
    <w:p w:rsidR="0071146D" w:rsidRDefault="0071146D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3.свеча;</w:t>
      </w:r>
    </w:p>
    <w:p w:rsidR="0071146D" w:rsidRDefault="00B7241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бумажные сердечки;</w:t>
      </w:r>
    </w:p>
    <w:p w:rsidR="00BA04AB" w:rsidRPr="006353C2" w:rsidRDefault="00B7241F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5.цветные карандаши.</w:t>
      </w:r>
    </w:p>
    <w:p w:rsidR="009118AF" w:rsidRPr="00BA04AB" w:rsidRDefault="009118AF" w:rsidP="00BA04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AB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734922" w:rsidRPr="00BA04AB">
        <w:rPr>
          <w:rFonts w:ascii="Times New Roman" w:hAnsi="Times New Roman" w:cs="Times New Roman"/>
          <w:b/>
          <w:sz w:val="28"/>
          <w:szCs w:val="28"/>
        </w:rPr>
        <w:t>:</w:t>
      </w:r>
    </w:p>
    <w:p w:rsidR="000D4021" w:rsidRDefault="000D4021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характерны:</w:t>
      </w:r>
    </w:p>
    <w:p w:rsidR="00734922" w:rsidRDefault="00734922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положительные психологические установки;</w:t>
      </w:r>
    </w:p>
    <w:p w:rsidR="000D4021" w:rsidRDefault="00734922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позитивное самоо</w:t>
      </w:r>
      <w:r w:rsidR="000D4021">
        <w:rPr>
          <w:rFonts w:ascii="Times New Roman" w:hAnsi="Times New Roman" w:cs="Times New Roman"/>
          <w:sz w:val="28"/>
          <w:szCs w:val="28"/>
        </w:rPr>
        <w:t>тношение;</w:t>
      </w:r>
    </w:p>
    <w:p w:rsidR="00544F53" w:rsidRDefault="000D4021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благоприятные супружеские и внутрисемейные взаимоотношения. </w:t>
      </w:r>
    </w:p>
    <w:p w:rsidR="009118AF" w:rsidRPr="00BA04AB" w:rsidRDefault="009118AF" w:rsidP="00BA04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76336" w:rsidRPr="002D72A9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A9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BF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81FB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сообщаются цель и задачи занятия, правила поведения участников.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</w:t>
      </w:r>
      <w:r w:rsidR="00881FB3">
        <w:rPr>
          <w:rFonts w:ascii="Times New Roman" w:hAnsi="Times New Roman" w:cs="Times New Roman"/>
          <w:sz w:val="28"/>
          <w:szCs w:val="28"/>
        </w:rPr>
        <w:t>ла поведение участников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1.не выносите за предел</w:t>
      </w:r>
      <w:r w:rsidR="00881FB3">
        <w:rPr>
          <w:rFonts w:ascii="Times New Roman" w:hAnsi="Times New Roman" w:cs="Times New Roman"/>
          <w:sz w:val="28"/>
          <w:szCs w:val="28"/>
        </w:rPr>
        <w:t>ы то, что происходит на занятии</w:t>
      </w:r>
      <w:r>
        <w:rPr>
          <w:rFonts w:ascii="Times New Roman" w:hAnsi="Times New Roman" w:cs="Times New Roman"/>
          <w:sz w:val="28"/>
          <w:szCs w:val="28"/>
        </w:rPr>
        <w:t>, сохраняйте конфиденциальность личных проблем участников;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2.старайтесь активно участвовать во всех предлагаемых ситуациях и играх;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3.высказывайтесь только от своего имени и о том, что воспринимается, прочувствованно, переживается, происходит здесь и сейчас;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4.слушайте задания очень внимательно, не перебивая тренера и участников;</w:t>
      </w:r>
    </w:p>
    <w:p w:rsidR="00776336" w:rsidRPr="006D4CBF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высмеивайте и не унижайте других и себя.</w:t>
      </w:r>
    </w:p>
    <w:p w:rsidR="0086539B" w:rsidRPr="0033649B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9B">
        <w:rPr>
          <w:rFonts w:ascii="Times New Roman" w:hAnsi="Times New Roman" w:cs="Times New Roman"/>
          <w:b/>
          <w:sz w:val="28"/>
          <w:szCs w:val="28"/>
        </w:rPr>
        <w:t>Ритуал приветствия:</w:t>
      </w:r>
    </w:p>
    <w:p w:rsidR="004421E3" w:rsidRPr="00CD0CC2" w:rsidRDefault="004421E3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Pr="00CD0C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76336" w:rsidRPr="00CD0CC2">
        <w:rPr>
          <w:rFonts w:ascii="Times New Roman" w:hAnsi="Times New Roman" w:cs="Times New Roman"/>
          <w:sz w:val="28"/>
          <w:szCs w:val="28"/>
          <w:u w:val="single"/>
        </w:rPr>
        <w:t>Мои ощущения»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настроя на занятие.</w:t>
      </w:r>
    </w:p>
    <w:p w:rsidR="00776336" w:rsidRDefault="004421E3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776336">
        <w:rPr>
          <w:rFonts w:ascii="Times New Roman" w:hAnsi="Times New Roman" w:cs="Times New Roman"/>
          <w:sz w:val="28"/>
          <w:szCs w:val="28"/>
        </w:rPr>
        <w:t>«Стоя в круге, возьмите за руки своих соседей. Закройте глаза. Сосредоточьтесь только на своих ощущениях. Постарайтесь передать с помощью ваших рук (телесного контакта) свое тепло и поддержку соседу, находящемуся от вас справа (слева). И одновременно постарайтесь ощутить то, что вам передает сосед слева</w:t>
      </w:r>
      <w:r w:rsidR="00881FB3">
        <w:rPr>
          <w:rFonts w:ascii="Times New Roman" w:hAnsi="Times New Roman" w:cs="Times New Roman"/>
          <w:sz w:val="28"/>
          <w:szCs w:val="28"/>
        </w:rPr>
        <w:t xml:space="preserve"> </w:t>
      </w:r>
      <w:r w:rsidR="0064334B">
        <w:rPr>
          <w:rFonts w:ascii="Times New Roman" w:hAnsi="Times New Roman" w:cs="Times New Roman"/>
          <w:sz w:val="28"/>
          <w:szCs w:val="28"/>
        </w:rPr>
        <w:t>(</w:t>
      </w:r>
      <w:r w:rsidR="00776336">
        <w:rPr>
          <w:rFonts w:ascii="Times New Roman" w:hAnsi="Times New Roman" w:cs="Times New Roman"/>
          <w:sz w:val="28"/>
          <w:szCs w:val="28"/>
        </w:rPr>
        <w:t>справа).</w:t>
      </w:r>
    </w:p>
    <w:p w:rsidR="004421E3" w:rsidRDefault="00776336" w:rsidP="00FF6EB2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 w:rsidRPr="00295E5E">
        <w:rPr>
          <w:rStyle w:val="a4"/>
          <w:b w:val="0"/>
          <w:color w:val="000000"/>
          <w:sz w:val="28"/>
          <w:szCs w:val="28"/>
        </w:rPr>
        <w:t>Обсуждение:</w:t>
      </w:r>
    </w:p>
    <w:p w:rsidR="0086539B" w:rsidRPr="006353C2" w:rsidRDefault="00776336" w:rsidP="00FF6E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Каждого участника просят рассказать о своих ощущениях, оценить их.</w:t>
      </w:r>
    </w:p>
    <w:p w:rsidR="0086539B" w:rsidRDefault="004421E3" w:rsidP="008653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CD0CC2">
        <w:rPr>
          <w:color w:val="000000"/>
          <w:sz w:val="28"/>
          <w:szCs w:val="28"/>
          <w:u w:val="single"/>
        </w:rPr>
        <w:t>Упражнение «Именно сегодня»</w:t>
      </w:r>
      <w:r>
        <w:rPr>
          <w:color w:val="000000"/>
          <w:sz w:val="28"/>
          <w:szCs w:val="28"/>
          <w:u w:val="single"/>
        </w:rPr>
        <w:t xml:space="preserve"> (см. приложение 1)</w:t>
      </w:r>
    </w:p>
    <w:p w:rsidR="004421E3" w:rsidRPr="0086539B" w:rsidRDefault="004421E3" w:rsidP="008653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Цель: развитие позитивного мышления.</w:t>
      </w:r>
    </w:p>
    <w:p w:rsidR="001E2C38" w:rsidRPr="006353C2" w:rsidRDefault="004421E3" w:rsidP="006353C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начинает фразу «именно сегодня…» и предлагает позитивно закончить ее участникам группы.</w:t>
      </w:r>
    </w:p>
    <w:p w:rsidR="00776336" w:rsidRPr="00CD0CC2" w:rsidRDefault="004421E3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Упражнение «Меня зовут…</w:t>
      </w:r>
      <w:r w:rsidR="00776336" w:rsidRPr="00CD0CC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C652A">
        <w:rPr>
          <w:rFonts w:ascii="Times New Roman" w:hAnsi="Times New Roman" w:cs="Times New Roman"/>
          <w:sz w:val="28"/>
          <w:szCs w:val="28"/>
          <w:u w:val="single"/>
        </w:rPr>
        <w:t xml:space="preserve"> (см. приложение 2)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знакомство участников </w:t>
      </w:r>
      <w:r w:rsidR="004421E3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4421E3">
        <w:rPr>
          <w:rFonts w:ascii="Times New Roman" w:hAnsi="Times New Roman" w:cs="Times New Roman"/>
          <w:sz w:val="28"/>
          <w:szCs w:val="28"/>
        </w:rPr>
        <w:t xml:space="preserve"> Нам всем хочется узнать побольше друг о друге. Для начала – ваши имена. Напишите свое имя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21E3">
        <w:rPr>
          <w:rFonts w:ascii="Times New Roman" w:hAnsi="Times New Roman" w:cs="Times New Roman"/>
          <w:sz w:val="28"/>
          <w:szCs w:val="28"/>
        </w:rPr>
        <w:t xml:space="preserve"> Но не обычным способом, а сверху вниз, помещая буквы в квадратики. Затем для каждой буквы своего имени вспомните и запишите талант или качество характера, которым вы обладаете.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 ли было подобрать качество, отражающее свои особенности?</w:t>
      </w:r>
    </w:p>
    <w:p w:rsidR="00776336" w:rsidRDefault="004421E3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-какое эмоциональное состояние Вы испытали, описывая свои сильные стороны?</w:t>
      </w:r>
    </w:p>
    <w:p w:rsidR="00FF6EB2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49B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44F53" w:rsidRDefault="00050C9E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C9E">
        <w:rPr>
          <w:rFonts w:ascii="Times New Roman" w:hAnsi="Times New Roman" w:cs="Times New Roman"/>
          <w:sz w:val="28"/>
          <w:szCs w:val="28"/>
          <w:u w:val="single"/>
        </w:rPr>
        <w:t>Тематический опросник «Моя точка опоры в жизни. Что мне помогает и что мне мешает»</w:t>
      </w:r>
      <w:r w:rsidR="00FF6EB2">
        <w:rPr>
          <w:rFonts w:ascii="Times New Roman" w:hAnsi="Times New Roman" w:cs="Times New Roman"/>
          <w:sz w:val="28"/>
          <w:szCs w:val="28"/>
          <w:u w:val="single"/>
        </w:rPr>
        <w:t xml:space="preserve"> (см. приложение 3)</w:t>
      </w:r>
    </w:p>
    <w:p w:rsidR="00050C9E" w:rsidRPr="00050C9E" w:rsidRDefault="00050C9E" w:rsidP="00FF6EB2">
      <w:pPr>
        <w:shd w:val="clear" w:color="auto" w:fill="FFFFFF"/>
        <w:spacing w:after="0" w:line="360" w:lineRule="auto"/>
        <w:ind w:firstLine="254"/>
        <w:jc w:val="both"/>
        <w:rPr>
          <w:rFonts w:ascii="Times New Roman" w:hAnsi="Times New Roman" w:cs="Times New Roman"/>
          <w:iCs/>
          <w:color w:val="000000"/>
          <w:spacing w:val="-5"/>
          <w:w w:val="102"/>
          <w:sz w:val="28"/>
          <w:szCs w:val="28"/>
        </w:rPr>
      </w:pPr>
      <w:r w:rsidRPr="00050C9E">
        <w:rPr>
          <w:rFonts w:ascii="Times New Roman" w:hAnsi="Times New Roman" w:cs="Times New Roman"/>
          <w:iCs/>
          <w:color w:val="000000"/>
          <w:spacing w:val="-5"/>
          <w:w w:val="102"/>
          <w:sz w:val="28"/>
          <w:szCs w:val="28"/>
        </w:rPr>
        <w:t xml:space="preserve">Цель: </w:t>
      </w:r>
      <w:r w:rsidR="003F4EC2">
        <w:rPr>
          <w:rFonts w:ascii="Times New Roman" w:hAnsi="Times New Roman" w:cs="Times New Roman"/>
          <w:iCs/>
          <w:color w:val="000000"/>
          <w:spacing w:val="-5"/>
          <w:w w:val="102"/>
          <w:sz w:val="28"/>
          <w:szCs w:val="28"/>
        </w:rPr>
        <w:t>актуализация и рефлексия жизненного опыта.</w:t>
      </w:r>
    </w:p>
    <w:p w:rsidR="00FF6EB2" w:rsidRDefault="00FF6EB2" w:rsidP="00FF6EB2">
      <w:pPr>
        <w:shd w:val="clear" w:color="auto" w:fill="FFFFFF"/>
        <w:spacing w:after="0" w:line="360" w:lineRule="auto"/>
        <w:ind w:firstLine="254"/>
        <w:jc w:val="both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050C9E">
        <w:rPr>
          <w:rFonts w:ascii="Times New Roman" w:hAnsi="Times New Roman" w:cs="Times New Roman"/>
          <w:iCs/>
          <w:color w:val="000000"/>
          <w:spacing w:val="-5"/>
          <w:w w:val="102"/>
          <w:sz w:val="28"/>
          <w:szCs w:val="28"/>
        </w:rPr>
        <w:t>Ход:</w:t>
      </w:r>
      <w:r w:rsidRPr="00050C9E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</w:rPr>
        <w:t xml:space="preserve"> «</w:t>
      </w:r>
      <w:r w:rsidRPr="0086539B">
        <w:rPr>
          <w:rFonts w:ascii="Times New Roman" w:hAnsi="Times New Roman" w:cs="Times New Roman"/>
          <w:iCs/>
          <w:color w:val="000000"/>
          <w:spacing w:val="-5"/>
          <w:w w:val="102"/>
          <w:sz w:val="28"/>
          <w:szCs w:val="28"/>
        </w:rPr>
        <w:t>Мы</w:t>
      </w:r>
      <w:r w:rsidR="00050C9E"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продолжаем большую и серьезную работу над </w:t>
      </w:r>
      <w:r w:rsidR="00050C9E" w:rsidRPr="00050C9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собой. У каждого из нас есть достаточное число досто</w:t>
      </w:r>
      <w:r w:rsidR="00050C9E" w:rsidRPr="00050C9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softHyphen/>
      </w:r>
      <w:r w:rsidR="00050C9E" w:rsidRPr="00050C9E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инств и недостатков, которые помогают или мешают </w:t>
      </w:r>
      <w:r w:rsidR="00050C9E" w:rsidRPr="00050C9E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  <w:t>нам в жизни. Давайте мы их обозначим и определим, от</w:t>
      </w:r>
      <w:r w:rsidR="00050C9E" w:rsidRPr="00050C9E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  <w:softHyphen/>
      </w:r>
      <w:r w:rsidR="00050C9E"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ветив на поставленные вопросы». </w:t>
      </w:r>
    </w:p>
    <w:p w:rsidR="001E2C38" w:rsidRDefault="00050C9E" w:rsidP="006353C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Затем психолог раз</w:t>
      </w:r>
      <w:r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softHyphen/>
      </w:r>
      <w:r w:rsidRPr="00050C9E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 xml:space="preserve">дает подготовленные бланки опросника для заполнения </w:t>
      </w:r>
      <w:r w:rsidRPr="00050C9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участницам группы. На ответы дается не более 5-7 ми</w:t>
      </w:r>
      <w:r w:rsidRPr="00050C9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softHyphen/>
      </w:r>
      <w:r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нут. Полученные результаты обсуждаются. В том слу</w:t>
      </w:r>
      <w:r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softHyphen/>
      </w:r>
      <w:r w:rsidRPr="00050C9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чае, если кто-либо из участниц не желает оглашать ту </w:t>
      </w:r>
      <w:r w:rsidRPr="00050C9E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>или иную свою позицию, она может быть помечена га</w:t>
      </w:r>
      <w:r w:rsidRPr="00050C9E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softHyphen/>
      </w:r>
      <w:r w:rsidRPr="00050C9E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лочкой или крестиком. Психолог ее не зачитывает и не </w:t>
      </w:r>
      <w:r w:rsidRPr="00050C9E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t>представляет на обсуждение. Однако психологу следу</w:t>
      </w:r>
      <w:r w:rsidRPr="00050C9E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</w:rPr>
        <w:softHyphen/>
      </w:r>
      <w:r w:rsidRPr="00050C9E"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</w:rPr>
        <w:t xml:space="preserve">ет обратить особое внимание именно на эти позиции, так </w:t>
      </w:r>
      <w:r w:rsidRPr="00050C9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как они как раз и выражают проблемы участниц. По</w:t>
      </w:r>
      <w:r w:rsidRPr="00050C9E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softHyphen/>
      </w:r>
      <w:r w:rsidRPr="00050C9E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добные проблемы следует отработать позже с помощью </w:t>
      </w:r>
      <w:r w:rsidRPr="00050C9E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других коррекционных техник.</w:t>
      </w:r>
    </w:p>
    <w:p w:rsidR="0086539B" w:rsidRPr="00026577" w:rsidRDefault="0086539B" w:rsidP="0002657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</w:pPr>
      <w:r w:rsidRPr="00026577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>Упражнение «Цветок счастья»</w:t>
      </w:r>
      <w:r w:rsidR="00954042" w:rsidRPr="00026577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  <w:u w:val="single"/>
        </w:rPr>
        <w:t xml:space="preserve"> (см. приложение 4)</w:t>
      </w:r>
    </w:p>
    <w:p w:rsidR="0086539B" w:rsidRDefault="0086539B" w:rsidP="000265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Цель: развивать представления </w:t>
      </w:r>
      <w:r w:rsidR="00E022D8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о положительных качествах личности и умение находить ресурсные возможности для позитивного мировосприятия.</w:t>
      </w:r>
    </w:p>
    <w:p w:rsidR="0086539B" w:rsidRPr="00050C9E" w:rsidRDefault="0086539B" w:rsidP="000265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Ход: «Каждой из нас хочется быть счастливой. Поэтому сегодня мы подарим себе «цветок счастья». Его лепестки – это хорошие качества, которыми Вы обладаете. Напишите или нарисуйте по одному качеству в каждом лепестке. Корни дают цветку силу, поэтому нарисуйте рядом с каждым корешком человека, который вас поддерживает или важен для вас. Дождик питает цветок и помогает ему расти. Напишите или нарисуйте в капельках свои любимые занятия.</w:t>
      </w:r>
    </w:p>
    <w:p w:rsidR="00544F53" w:rsidRPr="00050C9E" w:rsidRDefault="00544F53" w:rsidP="00FF6E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336" w:rsidRDefault="00776336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  <w:u w:val="single"/>
        </w:rPr>
      </w:pPr>
      <w:r w:rsidRPr="00CD0CC2">
        <w:rPr>
          <w:color w:val="000000"/>
          <w:sz w:val="28"/>
          <w:szCs w:val="28"/>
          <w:u w:val="single"/>
        </w:rPr>
        <w:lastRenderedPageBreak/>
        <w:t>Обсужден</w:t>
      </w:r>
      <w:r w:rsidR="002B7AB4">
        <w:rPr>
          <w:color w:val="000000"/>
          <w:sz w:val="28"/>
          <w:szCs w:val="28"/>
          <w:u w:val="single"/>
        </w:rPr>
        <w:t>ие рассказа «Стоит ли тратить всю свою жизнь на больного ребенка?</w:t>
      </w:r>
      <w:r w:rsidRPr="00CD0CC2">
        <w:rPr>
          <w:color w:val="000000"/>
          <w:sz w:val="28"/>
          <w:szCs w:val="28"/>
          <w:u w:val="single"/>
        </w:rPr>
        <w:t>».</w:t>
      </w:r>
    </w:p>
    <w:p w:rsidR="00776336" w:rsidRDefault="00776336" w:rsidP="00026577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оптимизация внутрисемейных отношений в семьях, воспитывающих ребенка с отклонениями в развитии.</w:t>
      </w:r>
    </w:p>
    <w:p w:rsidR="00776336" w:rsidRDefault="00776336" w:rsidP="00026577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знакомятся с содержанием рассказа, затем проводится его обсуждение.</w:t>
      </w:r>
    </w:p>
    <w:p w:rsidR="00776336" w:rsidRDefault="00776336" w:rsidP="00026577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обсуждения:</w:t>
      </w:r>
    </w:p>
    <w:p w:rsidR="002B7AB4" w:rsidRDefault="002B7AB4" w:rsidP="00026577">
      <w:pPr>
        <w:shd w:val="clear" w:color="auto" w:fill="FFFFFF"/>
        <w:spacing w:before="67" w:after="0" w:line="360" w:lineRule="auto"/>
        <w:ind w:left="317"/>
        <w:jc w:val="both"/>
        <w:rPr>
          <w:rFonts w:ascii="Times New Roman" w:hAnsi="Times New Roman" w:cs="Times New Roman"/>
          <w:iCs/>
          <w:color w:val="000000"/>
          <w:spacing w:val="-15"/>
          <w:w w:val="10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w w:val="107"/>
          <w:sz w:val="28"/>
          <w:szCs w:val="28"/>
        </w:rPr>
        <w:t>-</w:t>
      </w:r>
      <w:r w:rsidRPr="002B7AB4">
        <w:rPr>
          <w:rFonts w:ascii="Times New Roman" w:hAnsi="Times New Roman" w:cs="Times New Roman"/>
          <w:iCs/>
          <w:color w:val="000000"/>
          <w:spacing w:val="-15"/>
          <w:w w:val="107"/>
          <w:sz w:val="28"/>
          <w:szCs w:val="28"/>
        </w:rPr>
        <w:t xml:space="preserve">Выскажите ваше мнение по поводу обоих рассказов? </w:t>
      </w:r>
    </w:p>
    <w:p w:rsidR="002B7AB4" w:rsidRDefault="002B7AB4" w:rsidP="00026577">
      <w:pPr>
        <w:shd w:val="clear" w:color="auto" w:fill="FFFFFF"/>
        <w:spacing w:before="67" w:after="0" w:line="360" w:lineRule="auto"/>
        <w:ind w:left="317"/>
        <w:jc w:val="both"/>
        <w:rPr>
          <w:rFonts w:ascii="Times New Roman" w:hAnsi="Times New Roman" w:cs="Times New Roman"/>
          <w:iCs/>
          <w:color w:val="000000"/>
          <w:spacing w:val="-9"/>
          <w:w w:val="10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5"/>
          <w:w w:val="107"/>
          <w:sz w:val="28"/>
          <w:szCs w:val="28"/>
        </w:rPr>
        <w:t>-</w:t>
      </w:r>
      <w:r w:rsidRPr="002B7AB4">
        <w:rPr>
          <w:rFonts w:ascii="Times New Roman" w:hAnsi="Times New Roman" w:cs="Times New Roman"/>
          <w:iCs/>
          <w:color w:val="000000"/>
          <w:spacing w:val="-9"/>
          <w:w w:val="107"/>
          <w:sz w:val="28"/>
          <w:szCs w:val="28"/>
        </w:rPr>
        <w:t xml:space="preserve">Как вы считаете, чья судьба привлекательнее? </w:t>
      </w:r>
    </w:p>
    <w:p w:rsidR="002B7AB4" w:rsidRPr="002B7AB4" w:rsidRDefault="002B7AB4" w:rsidP="00026577">
      <w:pPr>
        <w:shd w:val="clear" w:color="auto" w:fill="FFFFFF"/>
        <w:spacing w:before="67" w:after="0" w:line="36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9"/>
          <w:w w:val="107"/>
          <w:sz w:val="28"/>
          <w:szCs w:val="28"/>
        </w:rPr>
        <w:t>-</w:t>
      </w:r>
      <w:r w:rsidRPr="002B7AB4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>Что помогло маме Ильи справиться с трудно</w:t>
      </w:r>
      <w:r w:rsidRPr="002B7AB4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softHyphen/>
      </w:r>
      <w:r w:rsidRPr="002B7AB4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>стями?</w:t>
      </w:r>
    </w:p>
    <w:p w:rsidR="002B7AB4" w:rsidRPr="006353C2" w:rsidRDefault="002B7AB4" w:rsidP="006353C2">
      <w:pPr>
        <w:shd w:val="clear" w:color="auto" w:fill="FFFFFF"/>
        <w:spacing w:after="0" w:line="360" w:lineRule="auto"/>
        <w:ind w:left="317"/>
        <w:jc w:val="both"/>
        <w:rPr>
          <w:rFonts w:ascii="Times New Roman" w:hAnsi="Times New Roman" w:cs="Times New Roman"/>
          <w:iCs/>
          <w:color w:val="000000"/>
          <w:spacing w:val="-12"/>
          <w:w w:val="107"/>
          <w:sz w:val="28"/>
          <w:szCs w:val="28"/>
        </w:rPr>
      </w:pPr>
      <w:r w:rsidRPr="002B7AB4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t>С какими сложными ситуациями удалось спра</w:t>
      </w:r>
      <w:r w:rsidRPr="002B7AB4">
        <w:rPr>
          <w:rFonts w:ascii="Times New Roman" w:hAnsi="Times New Roman" w:cs="Times New Roman"/>
          <w:iCs/>
          <w:color w:val="000000"/>
          <w:spacing w:val="-3"/>
          <w:w w:val="107"/>
          <w:sz w:val="28"/>
          <w:szCs w:val="28"/>
        </w:rPr>
        <w:softHyphen/>
      </w:r>
      <w:r>
        <w:rPr>
          <w:rFonts w:ascii="Times New Roman" w:hAnsi="Times New Roman" w:cs="Times New Roman"/>
          <w:iCs/>
          <w:color w:val="000000"/>
          <w:spacing w:val="-12"/>
          <w:w w:val="107"/>
          <w:sz w:val="28"/>
          <w:szCs w:val="28"/>
        </w:rPr>
        <w:t>виться вам?</w:t>
      </w:r>
    </w:p>
    <w:p w:rsidR="000D3F42" w:rsidRPr="000D3F42" w:rsidRDefault="000D3F42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  <w:u w:val="single"/>
        </w:rPr>
      </w:pPr>
      <w:r w:rsidRPr="000D3F42">
        <w:rPr>
          <w:color w:val="000000"/>
          <w:sz w:val="28"/>
          <w:szCs w:val="28"/>
          <w:u w:val="single"/>
        </w:rPr>
        <w:t>Упражнение «Мне нравится в себе…»</w:t>
      </w:r>
    </w:p>
    <w:p w:rsidR="000D3F42" w:rsidRDefault="000D3F42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позитивное отношение к себе.</w:t>
      </w:r>
    </w:p>
    <w:p w:rsidR="000D3F42" w:rsidRPr="000D3F42" w:rsidRDefault="000D3F42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 «Каждый человек уникален. Все неповторимые, добрые и прекрасные качества, которые мы в себе несем создают атмосферу вокруг нас. Нам есть за что себя любить. И сегодня предлагаю Вам рассказать другим о самом любимом, самом незаурядном и восхитительном человеке на свете – о СЕБЕ! Напишите или нарисуйте в каждом сердечке то, что Вам в себе нравится» (каждый участник занятия самостоятельно решает, какое количество сердечек ему понадобится)</w:t>
      </w:r>
      <w:r w:rsidR="007A4FC2">
        <w:rPr>
          <w:color w:val="000000"/>
          <w:sz w:val="28"/>
          <w:szCs w:val="28"/>
        </w:rPr>
        <w:t>.</w:t>
      </w:r>
    </w:p>
    <w:p w:rsidR="001E2C38" w:rsidRDefault="00776336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b/>
          <w:color w:val="000000"/>
          <w:sz w:val="28"/>
          <w:szCs w:val="28"/>
        </w:rPr>
      </w:pPr>
      <w:r w:rsidRPr="009D5008">
        <w:rPr>
          <w:b/>
          <w:color w:val="000000"/>
          <w:sz w:val="28"/>
          <w:szCs w:val="28"/>
        </w:rPr>
        <w:t>Заключительная часть:</w:t>
      </w:r>
    </w:p>
    <w:p w:rsidR="007A4FC2" w:rsidRPr="001E2C38" w:rsidRDefault="007A4FC2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b/>
          <w:color w:val="000000"/>
          <w:sz w:val="28"/>
          <w:szCs w:val="28"/>
        </w:rPr>
      </w:pPr>
      <w:r w:rsidRPr="007A4FC2">
        <w:rPr>
          <w:color w:val="000000"/>
          <w:sz w:val="28"/>
          <w:szCs w:val="28"/>
          <w:u w:val="single"/>
        </w:rPr>
        <w:t>Музыкальная релаксация «Мать и дитя»</w:t>
      </w:r>
    </w:p>
    <w:p w:rsidR="007A4FC2" w:rsidRDefault="007A4FC2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 w:rsidRPr="007A4FC2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524EBB">
        <w:rPr>
          <w:color w:val="000000"/>
          <w:sz w:val="28"/>
          <w:szCs w:val="28"/>
        </w:rPr>
        <w:t>создание положительного и оптимистического ощущения и настроения.</w:t>
      </w:r>
    </w:p>
    <w:p w:rsidR="00524EBB" w:rsidRDefault="00524EBB" w:rsidP="00524EBB">
      <w:pPr>
        <w:shd w:val="clear" w:color="auto" w:fill="FFFFFF"/>
        <w:spacing w:before="130" w:after="0" w:line="360" w:lineRule="auto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Ход: </w:t>
      </w:r>
      <w:r w:rsidRPr="00524EB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>Музыкальное сопровожде</w:t>
      </w:r>
      <w:r w:rsidRPr="00524EB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ние: «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  <w:lang w:val="en-US"/>
        </w:rPr>
        <w:t>Ave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 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  <w:lang w:val="en-US"/>
        </w:rPr>
        <w:t>Maria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» Ф. Шуберта в инструментальном </w:t>
      </w: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переложении Р. </w:t>
      </w:r>
      <w:proofErr w:type="spellStart"/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Клайдермана</w:t>
      </w:r>
      <w:proofErr w:type="spellEnd"/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и Д. Ласта. </w:t>
      </w:r>
    </w:p>
    <w:p w:rsidR="00524EBB" w:rsidRPr="00524EBB" w:rsidRDefault="00524EBB" w:rsidP="00524EBB">
      <w:pPr>
        <w:shd w:val="clear" w:color="auto" w:fill="FFFFFF"/>
        <w:spacing w:before="13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BB">
        <w:rPr>
          <w:rFonts w:ascii="Times New Roman" w:hAnsi="Times New Roman" w:cs="Times New Roman"/>
          <w:i/>
          <w:iCs/>
          <w:color w:val="000000"/>
          <w:spacing w:val="-5"/>
          <w:w w:val="113"/>
          <w:sz w:val="28"/>
          <w:szCs w:val="28"/>
        </w:rPr>
        <w:t>Психолог:</w:t>
      </w:r>
    </w:p>
    <w:p w:rsidR="00524EBB" w:rsidRDefault="00524EBB" w:rsidP="00524EBB">
      <w:pPr>
        <w:shd w:val="clear" w:color="auto" w:fill="FFFFFF"/>
        <w:spacing w:after="0" w:line="360" w:lineRule="auto"/>
        <w:ind w:left="14" w:right="374" w:firstLine="254"/>
        <w:jc w:val="both"/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«Мать и дитя - вечная тема в литературе, живописи, </w:t>
      </w:r>
      <w:r w:rsidRPr="00524EBB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музыке, в искусстве в целом. Женщина, которая еще </w:t>
      </w:r>
      <w:r w:rsidRPr="00524EBB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 xml:space="preserve">не стала матерью, но уже зародившая в себе будущую </w:t>
      </w:r>
      <w:r w:rsidRPr="00524EB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жизнь, иначе воспринимает мир. Она ощущает его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бы за двоих. </w:t>
      </w:r>
    </w:p>
    <w:p w:rsidR="00524EBB" w:rsidRPr="00524EBB" w:rsidRDefault="00524EBB" w:rsidP="00524EBB">
      <w:pPr>
        <w:shd w:val="clear" w:color="auto" w:fill="FFFFFF"/>
        <w:spacing w:after="0" w:line="360" w:lineRule="auto"/>
        <w:ind w:left="14" w:right="374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Вспомните, как Вы ощущали первые дви</w:t>
      </w: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жения Вашего ребенка. Вспомните, как Вы в них вслу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шивались и радовались каждому новому толчку. Жен</w:t>
      </w: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w w:val="107"/>
          <w:sz w:val="28"/>
          <w:szCs w:val="28"/>
        </w:rPr>
        <w:t xml:space="preserve">щина, несущая в себе новую жизнь, смотрит на мир 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двумя парами глаз, дышит, чувствует, осязает и осмыс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ляет окружающее и за себя, и за своего будущего ма</w:t>
      </w: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лыша. Вспомните, какие перевоплощения происходили </w:t>
      </w:r>
      <w:r w:rsidRPr="00524EBB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>с вами в то время.</w:t>
      </w:r>
    </w:p>
    <w:p w:rsidR="00524EBB" w:rsidRPr="00524EBB" w:rsidRDefault="00524EBB" w:rsidP="00524EBB">
      <w:pPr>
        <w:shd w:val="clear" w:color="auto" w:fill="FFFFFF"/>
        <w:spacing w:after="0" w:line="360" w:lineRule="auto"/>
        <w:ind w:left="10" w:right="163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Женщина долгие 9 месяцев ждет появления на свет 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своего маленького чуда, своего счастливого продолже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t>ния в жизни. Вспомните, как Вы постепенно наполня</w:t>
      </w:r>
      <w:r w:rsidRPr="00524EBB">
        <w:rPr>
          <w:rFonts w:ascii="Times New Roman" w:hAnsi="Times New Roman" w:cs="Times New Roman"/>
          <w:color w:val="000000"/>
          <w:spacing w:val="-5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лись счастьем ожидания этого чуда.</w:t>
      </w:r>
    </w:p>
    <w:p w:rsidR="00524EBB" w:rsidRPr="00524EBB" w:rsidRDefault="00524EBB" w:rsidP="00524EBB">
      <w:pPr>
        <w:shd w:val="clear" w:color="auto" w:fill="FFFFFF"/>
        <w:spacing w:after="0" w:line="360" w:lineRule="auto"/>
        <w:ind w:left="14" w:right="163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И вот, наконец, наступает тот момент, когда на свет </w:t>
      </w:r>
      <w:r w:rsidRPr="00524EB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появляется ОН, так долго ожидаемый, но уже горячо </w:t>
      </w:r>
      <w:r w:rsidRPr="00524EBB">
        <w:rPr>
          <w:rFonts w:ascii="Times New Roman" w:hAnsi="Times New Roman" w:cs="Times New Roman"/>
          <w:color w:val="000000"/>
          <w:spacing w:val="-8"/>
          <w:w w:val="107"/>
          <w:sz w:val="28"/>
          <w:szCs w:val="28"/>
        </w:rPr>
        <w:t xml:space="preserve">любимый, плоть от плоти, кровь от крови, ее МАЛЫШ. 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 xml:space="preserve">Вспомните, то блаженство, в которое погрузилось все </w:t>
      </w: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 xml:space="preserve">Ваше существо после рождения ребенка. После боли и 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возможных слез наступило СЧАСТЬЕ.</w:t>
      </w:r>
    </w:p>
    <w:p w:rsidR="00524EBB" w:rsidRPr="00524EBB" w:rsidRDefault="00524EBB" w:rsidP="00524EBB">
      <w:pPr>
        <w:shd w:val="clear" w:color="auto" w:fill="FFFFFF"/>
        <w:spacing w:after="0" w:line="360" w:lineRule="auto"/>
        <w:ind w:left="24" w:right="168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ОН РОДИЛСЯ!!! Вспомните, как Вы были счастли</w:t>
      </w: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вы тогда. Улыбнитесь же Вашему малышу. Улыбни</w:t>
      </w: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t>тесь. Возьмите его на руки. Прижмите к груди. Пока</w:t>
      </w:r>
      <w:r w:rsidRPr="00524EBB">
        <w:rPr>
          <w:rFonts w:ascii="Times New Roman" w:hAnsi="Times New Roman" w:cs="Times New Roman"/>
          <w:color w:val="000000"/>
          <w:spacing w:val="-4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чайте. ОН ВАШ, ТОЛЬКО ВАШ, НАВСЕГДА ВАШ. 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ВАША ЛЮБОВЬ К НЕМУ ВСЕСИЛЬНА И БЕЗГРА</w:t>
      </w:r>
      <w:r w:rsidRPr="00524EBB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softHyphen/>
      </w:r>
      <w:r w:rsidRPr="00524EBB"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  <w:t>НИЧНА!!!</w:t>
      </w:r>
    </w:p>
    <w:p w:rsidR="00524EBB" w:rsidRPr="00524EBB" w:rsidRDefault="00524EBB" w:rsidP="00524EBB">
      <w:pPr>
        <w:shd w:val="clear" w:color="auto" w:fill="FFFFFF"/>
        <w:spacing w:after="0" w:line="360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524EBB">
        <w:rPr>
          <w:rFonts w:ascii="Times New Roman" w:hAnsi="Times New Roman" w:cs="Times New Roman"/>
          <w:color w:val="000000"/>
          <w:spacing w:val="-6"/>
          <w:w w:val="107"/>
          <w:sz w:val="28"/>
          <w:szCs w:val="28"/>
        </w:rPr>
        <w:t>Глубоко вздохните... Открывайте глаза».</w:t>
      </w:r>
    </w:p>
    <w:p w:rsidR="00776336" w:rsidRPr="00524EBB" w:rsidRDefault="00776336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  <w:u w:val="single"/>
        </w:rPr>
      </w:pPr>
      <w:r w:rsidRPr="00524EBB">
        <w:rPr>
          <w:color w:val="000000"/>
          <w:sz w:val="28"/>
          <w:szCs w:val="28"/>
          <w:u w:val="single"/>
        </w:rPr>
        <w:t>Рефлексия</w:t>
      </w:r>
      <w:r w:rsidR="009E4583">
        <w:rPr>
          <w:color w:val="000000"/>
          <w:sz w:val="28"/>
          <w:szCs w:val="28"/>
          <w:u w:val="single"/>
        </w:rPr>
        <w:t>: упражнение «Свеча</w:t>
      </w:r>
      <w:r w:rsidRPr="00524EBB">
        <w:rPr>
          <w:color w:val="000000"/>
          <w:sz w:val="28"/>
          <w:szCs w:val="28"/>
          <w:u w:val="single"/>
        </w:rPr>
        <w:t>»</w:t>
      </w:r>
    </w:p>
    <w:p w:rsidR="00776336" w:rsidRDefault="00776336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анализ результатов проведенного занятия.</w:t>
      </w:r>
    </w:p>
    <w:p w:rsidR="00776336" w:rsidRDefault="00450C09" w:rsidP="00FF6EB2">
      <w:pPr>
        <w:pStyle w:val="a3"/>
        <w:spacing w:before="225" w:beforeAutospacing="0" w:after="0" w:afterAutospacing="0" w:line="360" w:lineRule="auto"/>
        <w:ind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Ход: </w:t>
      </w:r>
      <w:r w:rsidR="009E4583">
        <w:rPr>
          <w:color w:val="000000"/>
          <w:sz w:val="28"/>
          <w:szCs w:val="28"/>
        </w:rPr>
        <w:t xml:space="preserve">Участникам предлагается рассказать о своих </w:t>
      </w:r>
      <w:proofErr w:type="gramStart"/>
      <w:r w:rsidR="009E4583">
        <w:rPr>
          <w:color w:val="000000"/>
          <w:sz w:val="28"/>
          <w:szCs w:val="28"/>
        </w:rPr>
        <w:t>впечатлениях</w:t>
      </w:r>
      <w:proofErr w:type="gramEnd"/>
      <w:r w:rsidR="009E4583">
        <w:rPr>
          <w:color w:val="000000"/>
          <w:sz w:val="28"/>
          <w:szCs w:val="28"/>
        </w:rPr>
        <w:t xml:space="preserve"> о занятии, передавая друг другу свечу.</w:t>
      </w:r>
    </w:p>
    <w:p w:rsidR="001E2C38" w:rsidRDefault="001E2C38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336" w:rsidRP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AF" w:rsidRPr="00776336" w:rsidRDefault="009118AF" w:rsidP="001E2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3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76336" w:rsidRDefault="00776336" w:rsidP="00FF6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1.Быков А.К. Методы активного социально-психологического обучения. - М.: ТЦ Сфера, 2005.</w:t>
      </w:r>
    </w:p>
    <w:p w:rsidR="00776336" w:rsidRDefault="00776336" w:rsidP="00FF6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2.Кочюнас Р. Психотерапевтические группы: Теория и практика. - М.: Академический Проект, 2000.</w:t>
      </w:r>
    </w:p>
    <w:p w:rsidR="00776336" w:rsidRDefault="00776336" w:rsidP="00FF6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3.Осипова А.А. Общая психокоррекция. - М.: ТЦ Сфера, 2001.</w:t>
      </w:r>
    </w:p>
    <w:p w:rsidR="00776336" w:rsidRDefault="00776336" w:rsidP="00FF6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4.Ткачева В.В. Психокоррекционная работа с матерями, воспитывающими детей с отклонениями в развитии: практикум по формированию адекватных отношений. -М.: Гном – Пресс, 1999.</w:t>
      </w:r>
    </w:p>
    <w:p w:rsidR="009D0D29" w:rsidRDefault="009D0D29" w:rsidP="00FF6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0D29">
        <w:rPr>
          <w:rFonts w:ascii="Times New Roman" w:hAnsi="Times New Roman" w:cs="Times New Roman"/>
          <w:sz w:val="28"/>
          <w:szCs w:val="28"/>
        </w:rPr>
        <w:t>Федосеева, О. А. Проблемы родителей, имеющих ребенка с ограниченными возможнос</w:t>
      </w:r>
      <w:r>
        <w:rPr>
          <w:rFonts w:ascii="Times New Roman" w:hAnsi="Times New Roman" w:cs="Times New Roman"/>
          <w:sz w:val="28"/>
          <w:szCs w:val="28"/>
        </w:rPr>
        <w:t>тями / О. А. Федосеева. — Текст</w:t>
      </w:r>
      <w:r w:rsidRPr="009D0D29">
        <w:rPr>
          <w:rFonts w:ascii="Times New Roman" w:hAnsi="Times New Roman" w:cs="Times New Roman"/>
          <w:sz w:val="28"/>
          <w:szCs w:val="28"/>
        </w:rPr>
        <w:t xml:space="preserve">: непосредственный // Молодой ученый. — 2013. — № 9 (56). — С. 344-346. — URL: https://moluch.ru/archive/56/7710/ </w:t>
      </w:r>
    </w:p>
    <w:p w:rsidR="00AD0553" w:rsidRDefault="009D0D29" w:rsidP="00FF6E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D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Шиманская</w:t>
      </w:r>
      <w:proofErr w:type="spellEnd"/>
      <w:r w:rsidR="00AD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Где живут эмоции? – М.: МИФ, 2019.</w:t>
      </w: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6336" w:rsidRDefault="00776336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7D8" w:rsidRDefault="00C647D8" w:rsidP="00FF6E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239" w:rsidRPr="002B6239" w:rsidRDefault="002B6239" w:rsidP="00FF6EB2">
      <w:pPr>
        <w:tabs>
          <w:tab w:val="left" w:pos="7185"/>
        </w:tabs>
        <w:spacing w:after="0" w:line="360" w:lineRule="auto"/>
        <w:jc w:val="both"/>
      </w:pPr>
      <w:bookmarkStart w:id="0" w:name="_GoBack"/>
      <w:bookmarkEnd w:id="0"/>
    </w:p>
    <w:sectPr w:rsidR="002B6239" w:rsidRPr="002B6239" w:rsidSect="0054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109"/>
    <w:multiLevelType w:val="hybridMultilevel"/>
    <w:tmpl w:val="BB9AB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9069B"/>
    <w:multiLevelType w:val="hybridMultilevel"/>
    <w:tmpl w:val="E2767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5"/>
    <w:rsid w:val="00026577"/>
    <w:rsid w:val="00050C9E"/>
    <w:rsid w:val="00097656"/>
    <w:rsid w:val="000D3F42"/>
    <w:rsid w:val="000D4021"/>
    <w:rsid w:val="00124353"/>
    <w:rsid w:val="001821AB"/>
    <w:rsid w:val="001E2C38"/>
    <w:rsid w:val="001F51AA"/>
    <w:rsid w:val="00200F35"/>
    <w:rsid w:val="002B6239"/>
    <w:rsid w:val="002B7AB4"/>
    <w:rsid w:val="003A79DE"/>
    <w:rsid w:val="003D2BBD"/>
    <w:rsid w:val="003E43FA"/>
    <w:rsid w:val="003F4EC2"/>
    <w:rsid w:val="00405D4A"/>
    <w:rsid w:val="004421E3"/>
    <w:rsid w:val="00450C09"/>
    <w:rsid w:val="00524EBB"/>
    <w:rsid w:val="00544F53"/>
    <w:rsid w:val="00557F88"/>
    <w:rsid w:val="00631A30"/>
    <w:rsid w:val="006353C2"/>
    <w:rsid w:val="0064334B"/>
    <w:rsid w:val="00675E7B"/>
    <w:rsid w:val="006B45C0"/>
    <w:rsid w:val="00710B22"/>
    <w:rsid w:val="0071146D"/>
    <w:rsid w:val="00734922"/>
    <w:rsid w:val="00776336"/>
    <w:rsid w:val="007A4FC2"/>
    <w:rsid w:val="00827130"/>
    <w:rsid w:val="00862E83"/>
    <w:rsid w:val="0086539B"/>
    <w:rsid w:val="00881FB3"/>
    <w:rsid w:val="00883750"/>
    <w:rsid w:val="009118AF"/>
    <w:rsid w:val="00946860"/>
    <w:rsid w:val="00954042"/>
    <w:rsid w:val="009D0D29"/>
    <w:rsid w:val="009E4583"/>
    <w:rsid w:val="00A25325"/>
    <w:rsid w:val="00A633CE"/>
    <w:rsid w:val="00A675BE"/>
    <w:rsid w:val="00A75BBB"/>
    <w:rsid w:val="00AD0553"/>
    <w:rsid w:val="00B52C7E"/>
    <w:rsid w:val="00B7241F"/>
    <w:rsid w:val="00BA04AB"/>
    <w:rsid w:val="00BA0F84"/>
    <w:rsid w:val="00BD57BF"/>
    <w:rsid w:val="00C647D8"/>
    <w:rsid w:val="00C84351"/>
    <w:rsid w:val="00D74737"/>
    <w:rsid w:val="00E022D8"/>
    <w:rsid w:val="00EC652A"/>
    <w:rsid w:val="00ED18D1"/>
    <w:rsid w:val="00EF01D5"/>
    <w:rsid w:val="00F0655A"/>
    <w:rsid w:val="00FB0A6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336"/>
    <w:rPr>
      <w:b/>
      <w:bCs/>
    </w:rPr>
  </w:style>
  <w:style w:type="table" w:styleId="a5">
    <w:name w:val="Table Grid"/>
    <w:basedOn w:val="a1"/>
    <w:uiPriority w:val="39"/>
    <w:rsid w:val="00FF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336"/>
    <w:rPr>
      <w:b/>
      <w:bCs/>
    </w:rPr>
  </w:style>
  <w:style w:type="table" w:styleId="a5">
    <w:name w:val="Table Grid"/>
    <w:basedOn w:val="a1"/>
    <w:uiPriority w:val="39"/>
    <w:rsid w:val="00FF6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BCF6-1852-4862-8308-8741FF64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Серпантин</cp:lastModifiedBy>
  <cp:revision>52</cp:revision>
  <dcterms:created xsi:type="dcterms:W3CDTF">2021-02-18T08:11:00Z</dcterms:created>
  <dcterms:modified xsi:type="dcterms:W3CDTF">2021-02-19T12:25:00Z</dcterms:modified>
</cp:coreProperties>
</file>