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7C" w:rsidRDefault="00E5267C" w:rsidP="00E5267C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Управление образования администрации Ростовского</w:t>
      </w:r>
    </w:p>
    <w:p w:rsidR="00E5267C" w:rsidRDefault="00E5267C" w:rsidP="00E5267C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муниципального района Ярославской области </w:t>
      </w:r>
    </w:p>
    <w:p w:rsidR="00E5267C" w:rsidRDefault="00E5267C" w:rsidP="00E5267C">
      <w:pPr>
        <w:jc w:val="center"/>
        <w:rPr>
          <w:rFonts w:ascii="Times New Roman" w:hAnsi="Times New Roman"/>
          <w:b/>
          <w:bCs/>
          <w:sz w:val="28"/>
        </w:rPr>
      </w:pPr>
    </w:p>
    <w:p w:rsidR="00E5267C" w:rsidRDefault="00E5267C" w:rsidP="00E5267C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 Р И К А З</w:t>
      </w:r>
    </w:p>
    <w:p w:rsidR="00E5267C" w:rsidRDefault="00E5267C" w:rsidP="00E5267C">
      <w:pPr>
        <w:jc w:val="center"/>
        <w:rPr>
          <w:rFonts w:ascii="Times New Roman" w:hAnsi="Times New Roman"/>
          <w:b/>
          <w:bCs/>
          <w:sz w:val="28"/>
        </w:rPr>
      </w:pPr>
    </w:p>
    <w:p w:rsidR="00E5267C" w:rsidRDefault="00E5267C" w:rsidP="00E5267C">
      <w:pPr>
        <w:jc w:val="center"/>
        <w:rPr>
          <w:rFonts w:ascii="Times New Roman" w:hAnsi="Times New Roman"/>
          <w:b/>
          <w:bCs/>
          <w:sz w:val="28"/>
        </w:rPr>
      </w:pPr>
    </w:p>
    <w:p w:rsidR="00E5267C" w:rsidRDefault="00E5267C" w:rsidP="00E5267C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От </w:t>
      </w:r>
      <w:r w:rsidR="00BD0A47">
        <w:rPr>
          <w:rFonts w:ascii="Times New Roman" w:hAnsi="Times New Roman"/>
          <w:sz w:val="28"/>
        </w:rPr>
        <w:t xml:space="preserve"> 22.09.2015</w:t>
      </w:r>
      <w:proofErr w:type="gramEnd"/>
      <w:r w:rsidR="00BD0A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№ </w:t>
      </w:r>
      <w:r w:rsidR="00BD0A47">
        <w:rPr>
          <w:rFonts w:ascii="Times New Roman" w:hAnsi="Times New Roman"/>
          <w:sz w:val="28"/>
        </w:rPr>
        <w:t xml:space="preserve">  466</w:t>
      </w:r>
      <w:bookmarkStart w:id="0" w:name="_GoBack"/>
      <w:bookmarkEnd w:id="0"/>
    </w:p>
    <w:p w:rsidR="00E5267C" w:rsidRDefault="00E5267C" w:rsidP="00E5267C">
      <w:pPr>
        <w:rPr>
          <w:rFonts w:ascii="Times New Roman" w:hAnsi="Times New Roman"/>
          <w:sz w:val="28"/>
        </w:rPr>
      </w:pPr>
    </w:p>
    <w:p w:rsidR="00E5267C" w:rsidRDefault="00E5267C" w:rsidP="00E5267C">
      <w:pPr>
        <w:rPr>
          <w:rFonts w:ascii="Times New Roman" w:hAnsi="Times New Roman"/>
          <w:sz w:val="28"/>
        </w:rPr>
      </w:pPr>
    </w:p>
    <w:p w:rsidR="00E5267C" w:rsidRDefault="00E5267C" w:rsidP="00E5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</w:t>
      </w:r>
      <w:proofErr w:type="gramStart"/>
      <w:r>
        <w:rPr>
          <w:rFonts w:ascii="Times New Roman" w:hAnsi="Times New Roman"/>
          <w:sz w:val="28"/>
          <w:szCs w:val="28"/>
        </w:rPr>
        <w:t>организации  работы</w:t>
      </w:r>
      <w:proofErr w:type="gramEnd"/>
    </w:p>
    <w:p w:rsidR="00E5267C" w:rsidRDefault="00E5267C" w:rsidP="00E5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выездной центральной ПМПК</w:t>
      </w:r>
    </w:p>
    <w:p w:rsidR="00E5267C" w:rsidRDefault="00E5267C" w:rsidP="00E5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EF1D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EF1D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E5267C" w:rsidRDefault="00E5267C" w:rsidP="00E5267C">
      <w:pPr>
        <w:rPr>
          <w:rFonts w:ascii="Times New Roman" w:hAnsi="Times New Roman"/>
          <w:sz w:val="28"/>
          <w:szCs w:val="28"/>
        </w:rPr>
      </w:pPr>
    </w:p>
    <w:p w:rsidR="00E5267C" w:rsidRDefault="00E5267C" w:rsidP="00E5267C">
      <w:pPr>
        <w:rPr>
          <w:rFonts w:ascii="Times New Roman" w:hAnsi="Times New Roman"/>
          <w:sz w:val="28"/>
          <w:szCs w:val="28"/>
        </w:rPr>
      </w:pPr>
    </w:p>
    <w:p w:rsidR="00E5267C" w:rsidRDefault="00E5267C" w:rsidP="00E52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пись</w:t>
      </w:r>
      <w:r w:rsidR="00EF1D70">
        <w:rPr>
          <w:rFonts w:ascii="Times New Roman" w:hAnsi="Times New Roman"/>
          <w:sz w:val="28"/>
          <w:szCs w:val="28"/>
        </w:rPr>
        <w:t>ма департамента образования от 16</w:t>
      </w:r>
      <w:r>
        <w:rPr>
          <w:rFonts w:ascii="Times New Roman" w:hAnsi="Times New Roman"/>
          <w:sz w:val="28"/>
          <w:szCs w:val="28"/>
        </w:rPr>
        <w:t>.09 201</w:t>
      </w:r>
      <w:r w:rsidR="00EF1D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№ </w:t>
      </w:r>
      <w:r w:rsidR="00EF1D70">
        <w:rPr>
          <w:rFonts w:ascii="Times New Roman" w:hAnsi="Times New Roman"/>
          <w:sz w:val="28"/>
          <w:szCs w:val="28"/>
        </w:rPr>
        <w:t xml:space="preserve"> ИХ</w:t>
      </w:r>
      <w:proofErr w:type="gramEnd"/>
      <w:r w:rsidR="00EF1D70">
        <w:rPr>
          <w:rFonts w:ascii="Times New Roman" w:hAnsi="Times New Roman"/>
          <w:sz w:val="28"/>
          <w:szCs w:val="28"/>
        </w:rPr>
        <w:t>-.243212/15</w:t>
      </w:r>
      <w:r>
        <w:rPr>
          <w:rFonts w:ascii="Times New Roman" w:hAnsi="Times New Roman"/>
          <w:sz w:val="28"/>
          <w:szCs w:val="28"/>
        </w:rPr>
        <w:t xml:space="preserve">, для создания благоприятных условий организации работы </w:t>
      </w:r>
      <w:r w:rsidR="00EF1D70">
        <w:rPr>
          <w:rFonts w:ascii="Times New Roman" w:hAnsi="Times New Roman"/>
          <w:sz w:val="28"/>
          <w:szCs w:val="28"/>
        </w:rPr>
        <w:t xml:space="preserve"> центральной</w:t>
      </w:r>
      <w:r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 ГОУ ЯО «Центр помощи детям» для обследования детей с целью выявления недостатков  физического и </w:t>
      </w:r>
      <w:r w:rsidR="00EF1D7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психического развития и (или) отклонений в поведении</w:t>
      </w:r>
      <w:r w:rsidR="00EF1D70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 и получения рекомендаций по организации их  обучения</w:t>
      </w:r>
      <w:r w:rsidR="00EF1D70">
        <w:rPr>
          <w:rFonts w:ascii="Times New Roman" w:hAnsi="Times New Roman"/>
          <w:sz w:val="28"/>
          <w:szCs w:val="28"/>
        </w:rPr>
        <w:t xml:space="preserve"> и воспитания</w:t>
      </w:r>
      <w:r>
        <w:rPr>
          <w:rFonts w:ascii="Times New Roman" w:hAnsi="Times New Roman"/>
          <w:sz w:val="28"/>
          <w:szCs w:val="28"/>
        </w:rPr>
        <w:t xml:space="preserve"> ПРИКАЗЫВАЮ</w:t>
      </w:r>
    </w:p>
    <w:p w:rsidR="00E5267C" w:rsidRDefault="00E5267C" w:rsidP="00E52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1.Руководителям общеобразовательных учреждений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Осуществлять контроль за своевременной подачей заявок в ЦПМСС и качественной подготовкой документации на заседание </w:t>
      </w:r>
      <w:proofErr w:type="gramStart"/>
      <w:r>
        <w:rPr>
          <w:rFonts w:ascii="Times New Roman" w:hAnsi="Times New Roman"/>
          <w:sz w:val="28"/>
          <w:szCs w:val="28"/>
        </w:rPr>
        <w:t>комиссии  не</w:t>
      </w:r>
      <w:proofErr w:type="gramEnd"/>
      <w:r>
        <w:rPr>
          <w:rFonts w:ascii="Times New Roman" w:hAnsi="Times New Roman"/>
          <w:sz w:val="28"/>
          <w:szCs w:val="28"/>
        </w:rPr>
        <w:t xml:space="preserve"> позднее, чем за неделю до проведения обследования. К моменту обследования ребенка в ПМПК должны быть представлены следующие документы: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паспорта или свидетельства о рождении ребенка (с </w:t>
      </w:r>
      <w:proofErr w:type="gramStart"/>
      <w:r>
        <w:rPr>
          <w:rFonts w:ascii="Times New Roman" w:hAnsi="Times New Roman"/>
          <w:sz w:val="28"/>
          <w:szCs w:val="28"/>
        </w:rPr>
        <w:t>обязательным  предъявлением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оригинала в день комиссии);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на ПМПК от образовательной, медицинской организации или организации, осуществляющей социальное обслуживание (при наличии);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учителя-логопеда, педагога-психолога, других специалистов образовательного учреждения или ЦПМСС с обоснованием проблем ребенка или заключение психолого-медико- педагогического консилиума ОУ.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комиссии о результатах ранее проведенного обследования ребенка (при наличии)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подробная выписка из истории развития ребенка из поликлиники по месту жительства;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педагогическая характеристика, заверенная подписью директора и печатью учреждения, содержащая сведения о социальном статусе семьи, характере, программах и формах обучения ребенка, анализ трудностей при обучении;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успеваемости ребенка (годовые и четвертные оценки, текущие оценки за последнюю четверть по основным предметам), заверенные директором школы. Дети, успевающие по основным предметам, не подлежат освидетельствованию на ПМПК;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письменные работы по математике и русскому языку, результаты самостоятельной продуктивной деятельности ребенка;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1.2. Обеспечивать явку на комиссию заявленных ранее на обследование детей в сопровождении их родителей (законных представителей), имеющим при себе документ, удостоверяющий личность и подтверждающий полномочия по предоставлению интересов ребенка и оригинал документа на ребенка.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</w:t>
      </w:r>
      <w:r w:rsidR="00EF1D70">
        <w:rPr>
          <w:rFonts w:ascii="Times New Roman" w:hAnsi="Times New Roman"/>
          <w:sz w:val="28"/>
          <w:szCs w:val="28"/>
        </w:rPr>
        <w:t>ния областных ПМПК следующие: 8</w:t>
      </w:r>
      <w:r>
        <w:rPr>
          <w:rFonts w:ascii="Times New Roman" w:hAnsi="Times New Roman"/>
          <w:sz w:val="28"/>
          <w:szCs w:val="28"/>
        </w:rPr>
        <w:t xml:space="preserve"> октября, </w:t>
      </w:r>
      <w:r w:rsidR="00EF1D70">
        <w:rPr>
          <w:rFonts w:ascii="Times New Roman" w:hAnsi="Times New Roman"/>
          <w:sz w:val="28"/>
          <w:szCs w:val="28"/>
        </w:rPr>
        <w:t>10 ноября,</w:t>
      </w:r>
      <w:r>
        <w:rPr>
          <w:rFonts w:ascii="Times New Roman" w:hAnsi="Times New Roman"/>
          <w:sz w:val="28"/>
          <w:szCs w:val="28"/>
        </w:rPr>
        <w:t xml:space="preserve"> </w:t>
      </w:r>
      <w:r w:rsidR="00EF1D7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EF1D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г, </w:t>
      </w:r>
      <w:r w:rsidR="00EF1D70">
        <w:rPr>
          <w:rFonts w:ascii="Times New Roman" w:hAnsi="Times New Roman"/>
          <w:sz w:val="28"/>
          <w:szCs w:val="28"/>
        </w:rPr>
        <w:t xml:space="preserve"> 26</w:t>
      </w:r>
      <w:proofErr w:type="gramEnd"/>
      <w:r>
        <w:rPr>
          <w:rFonts w:ascii="Times New Roman" w:hAnsi="Times New Roman"/>
          <w:sz w:val="28"/>
          <w:szCs w:val="28"/>
        </w:rPr>
        <w:t xml:space="preserve"> января, 1</w:t>
      </w:r>
      <w:r w:rsidR="00EF1D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февраля, </w:t>
      </w:r>
      <w:r w:rsidR="00EF1D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марта, </w:t>
      </w:r>
      <w:r w:rsidR="00191E7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апреля,  </w:t>
      </w:r>
      <w:r w:rsidR="00191E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мая 201</w:t>
      </w:r>
      <w:r w:rsidR="00191E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дошкольных образовательных учреждений и общеобразовательных учреждений, имеющих дошкольные группы, обратить внимание на раннее выявление отклонений в развитии ребенка, и активнее представлять на ПМПК детей дошкольного возраста.</w:t>
      </w:r>
    </w:p>
    <w:p w:rsidR="00E5267C" w:rsidRDefault="00E5267C" w:rsidP="00E52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Специалистам ЦПМСС (директор Бланк М.П.):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3.1.Организовать сбор заявок, формирование списков детей, записанных на комиссию, с указанием Ф.И.О. детей, даты рождения, образовательного учреждения, где ребенок обучается, (список должен быть заверен </w:t>
      </w:r>
      <w:proofErr w:type="gramStart"/>
      <w:r>
        <w:rPr>
          <w:rFonts w:ascii="Times New Roman" w:hAnsi="Times New Roman"/>
          <w:sz w:val="28"/>
          <w:szCs w:val="28"/>
        </w:rPr>
        <w:t>печатью)  (</w:t>
      </w:r>
      <w:proofErr w:type="gramEnd"/>
      <w:r>
        <w:rPr>
          <w:rFonts w:ascii="Times New Roman" w:hAnsi="Times New Roman"/>
          <w:sz w:val="28"/>
          <w:szCs w:val="28"/>
        </w:rPr>
        <w:t xml:space="preserve">по 20 детей на один срок обследования), своевременную отправку его в Центр помощи детям (не позднее, чем за 5 дней до  назначенного срока комиссии). </w:t>
      </w:r>
    </w:p>
    <w:p w:rsidR="00E5267C" w:rsidRDefault="00E5267C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Назначить ответственного специалиста ЦПМСС за подготовку заявок, заседаний комиссии, создание благоприятных условий для обеспечения работы комиссии, организацию встречи членов выездной комиссии, оказания необходимой помощи при проведении обследования детей и подготовку информации для управления образования по результатам работы комиссии (явка на комиссию детей и их родителей в соответствии с формированными заявками и качестве представленных ООУ или ДОУ материалов).</w:t>
      </w:r>
    </w:p>
    <w:p w:rsidR="00191E71" w:rsidRDefault="00191E71" w:rsidP="00E526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Предоставлять в дни заседания ПМПК по два помещения для работы комиссии.</w:t>
      </w:r>
    </w:p>
    <w:p w:rsidR="00E5267C" w:rsidRDefault="00E5267C" w:rsidP="00E52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исполнением данного приказа возложить на главного специалиста управления образования Варакину Н.И.</w:t>
      </w:r>
    </w:p>
    <w:p w:rsidR="00E5267C" w:rsidRDefault="00E5267C" w:rsidP="00E5267C">
      <w:pPr>
        <w:rPr>
          <w:rFonts w:ascii="Times New Roman" w:hAnsi="Times New Roman"/>
          <w:sz w:val="28"/>
          <w:szCs w:val="28"/>
        </w:rPr>
      </w:pPr>
    </w:p>
    <w:p w:rsidR="00E5267C" w:rsidRDefault="00E5267C" w:rsidP="00E5267C">
      <w:pPr>
        <w:rPr>
          <w:rFonts w:ascii="Times New Roman" w:hAnsi="Times New Roman"/>
          <w:sz w:val="28"/>
          <w:szCs w:val="28"/>
        </w:rPr>
      </w:pPr>
    </w:p>
    <w:p w:rsidR="00E5267C" w:rsidRDefault="00E5267C" w:rsidP="00E5267C">
      <w:pPr>
        <w:rPr>
          <w:rFonts w:ascii="Times New Roman" w:hAnsi="Times New Roman"/>
          <w:sz w:val="28"/>
          <w:szCs w:val="28"/>
        </w:rPr>
      </w:pPr>
    </w:p>
    <w:p w:rsidR="00E5267C" w:rsidRDefault="00E5267C" w:rsidP="00E5267C">
      <w:pPr>
        <w:rPr>
          <w:rFonts w:ascii="Times New Roman" w:hAnsi="Times New Roman"/>
          <w:sz w:val="28"/>
          <w:szCs w:val="28"/>
        </w:rPr>
      </w:pPr>
    </w:p>
    <w:p w:rsidR="00E5267C" w:rsidRDefault="00E5267C" w:rsidP="00E5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E5267C" w:rsidRDefault="00E5267C" w:rsidP="00E5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                                                                                       А.С. Федосеев</w:t>
      </w:r>
    </w:p>
    <w:p w:rsidR="00E5267C" w:rsidRDefault="00E5267C" w:rsidP="00E5267C"/>
    <w:p w:rsidR="00E5267C" w:rsidRDefault="00E5267C" w:rsidP="00E5267C"/>
    <w:p w:rsidR="00E5267C" w:rsidRDefault="00E5267C" w:rsidP="00E5267C"/>
    <w:p w:rsidR="00CF2033" w:rsidRDefault="00CF2033"/>
    <w:sectPr w:rsidR="00CF2033" w:rsidSect="00191E71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7C"/>
    <w:rsid w:val="00191E71"/>
    <w:rsid w:val="00BD0A47"/>
    <w:rsid w:val="00CF2033"/>
    <w:rsid w:val="00E5267C"/>
    <w:rsid w:val="00E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278E-56B2-4A0E-BD89-E19B9C12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7C"/>
    <w:pPr>
      <w:spacing w:after="0" w:line="240" w:lineRule="auto"/>
    </w:pPr>
    <w:rPr>
      <w:rFonts w:ascii="Webdings" w:eastAsia="Times New Roman" w:hAnsi="Webding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6</cp:revision>
  <cp:lastPrinted>2015-09-22T13:03:00Z</cp:lastPrinted>
  <dcterms:created xsi:type="dcterms:W3CDTF">2015-09-22T12:00:00Z</dcterms:created>
  <dcterms:modified xsi:type="dcterms:W3CDTF">2015-09-25T04:47:00Z</dcterms:modified>
</cp:coreProperties>
</file>