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96" w:rsidRDefault="00935300" w:rsidP="00CD7F96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Занятие № 4</w:t>
      </w:r>
    </w:p>
    <w:p w:rsidR="00CD7F96" w:rsidRDefault="00935300" w:rsidP="00935300">
      <w:pPr>
        <w:pStyle w:val="a4"/>
        <w:numPr>
          <w:ilvl w:val="0"/>
          <w:numId w:val="1"/>
        </w:numPr>
        <w:tabs>
          <w:tab w:val="left" w:pos="25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Диагностика настроения. </w:t>
      </w:r>
    </w:p>
    <w:p w:rsidR="00935300" w:rsidRDefault="00935300" w:rsidP="00935300">
      <w:pPr>
        <w:pStyle w:val="a4"/>
        <w:tabs>
          <w:tab w:val="left" w:pos="25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5300" w:rsidRDefault="00935300" w:rsidP="00935300">
      <w:pPr>
        <w:pStyle w:val="a4"/>
        <w:tabs>
          <w:tab w:val="left" w:pos="2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5300">
        <w:rPr>
          <w:rFonts w:ascii="Times New Roman" w:hAnsi="Times New Roman" w:cs="Times New Roman"/>
          <w:sz w:val="26"/>
          <w:szCs w:val="26"/>
        </w:rPr>
        <w:t>Ребенку предлагается из палитры красок выбрать цвет котор</w:t>
      </w:r>
      <w:r>
        <w:rPr>
          <w:rFonts w:ascii="Times New Roman" w:hAnsi="Times New Roman" w:cs="Times New Roman"/>
          <w:sz w:val="26"/>
          <w:szCs w:val="26"/>
        </w:rPr>
        <w:t xml:space="preserve">ый соответствует его настроению </w:t>
      </w:r>
      <w:r w:rsidRPr="00752D05">
        <w:rPr>
          <w:rFonts w:ascii="Times New Roman" w:hAnsi="Times New Roman"/>
          <w:sz w:val="26"/>
          <w:szCs w:val="26"/>
        </w:rPr>
        <w:t>(светлые тона – радостное, доброе, веселое, темные тона – мрачное, сердитое, плохое). Ребенок выбирает цвет,</w:t>
      </w:r>
      <w:r>
        <w:rPr>
          <w:rFonts w:ascii="Times New Roman" w:hAnsi="Times New Roman"/>
          <w:sz w:val="26"/>
          <w:szCs w:val="26"/>
        </w:rPr>
        <w:t xml:space="preserve"> соответствующий его настроению и затем зарисовывает его. </w:t>
      </w:r>
    </w:p>
    <w:p w:rsidR="00935300" w:rsidRDefault="00935300" w:rsidP="00935300">
      <w:pPr>
        <w:pStyle w:val="a4"/>
        <w:tabs>
          <w:tab w:val="left" w:pos="2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5300" w:rsidRPr="00935300" w:rsidRDefault="00935300" w:rsidP="00935300">
      <w:pPr>
        <w:pStyle w:val="a4"/>
        <w:numPr>
          <w:ilvl w:val="0"/>
          <w:numId w:val="1"/>
        </w:numPr>
        <w:tabs>
          <w:tab w:val="left" w:pos="25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2D05">
        <w:rPr>
          <w:rFonts w:ascii="Times New Roman" w:hAnsi="Times New Roman"/>
          <w:b/>
          <w:sz w:val="26"/>
          <w:szCs w:val="26"/>
        </w:rPr>
        <w:t>Игра «Есть или нет?»</w:t>
      </w:r>
    </w:p>
    <w:p w:rsidR="00935300" w:rsidRPr="00752D05" w:rsidRDefault="00935300" w:rsidP="00935300">
      <w:pPr>
        <w:pStyle w:val="a3"/>
        <w:ind w:left="720"/>
        <w:rPr>
          <w:rFonts w:ascii="Times New Roman" w:hAnsi="Times New Roman"/>
          <w:sz w:val="26"/>
          <w:szCs w:val="26"/>
        </w:rPr>
      </w:pPr>
      <w:r w:rsidRPr="00752D05">
        <w:rPr>
          <w:rFonts w:ascii="Times New Roman" w:hAnsi="Times New Roman"/>
          <w:sz w:val="26"/>
          <w:szCs w:val="26"/>
        </w:rPr>
        <w:t xml:space="preserve">Если </w:t>
      </w:r>
      <w:proofErr w:type="gramStart"/>
      <w:r w:rsidRPr="00752D05">
        <w:rPr>
          <w:rFonts w:ascii="Times New Roman" w:hAnsi="Times New Roman"/>
          <w:sz w:val="26"/>
          <w:szCs w:val="26"/>
        </w:rPr>
        <w:t>ребенок  согласен</w:t>
      </w:r>
      <w:proofErr w:type="gramEnd"/>
      <w:r w:rsidRPr="00752D05">
        <w:rPr>
          <w:rFonts w:ascii="Times New Roman" w:hAnsi="Times New Roman"/>
          <w:sz w:val="26"/>
          <w:szCs w:val="26"/>
        </w:rPr>
        <w:t xml:space="preserve"> с утверждением, то поднимает руки вверх и кричит: «Да», если не согласен, топает ногами и кричит: «Нет!»</w:t>
      </w:r>
    </w:p>
    <w:p w:rsidR="00935300" w:rsidRDefault="00935300" w:rsidP="00935300">
      <w:pPr>
        <w:pStyle w:val="a4"/>
        <w:tabs>
          <w:tab w:val="left" w:pos="2500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752D05">
        <w:rPr>
          <w:rFonts w:ascii="Times New Roman" w:hAnsi="Times New Roman" w:cs="Times New Roman"/>
          <w:iCs/>
          <w:sz w:val="26"/>
          <w:szCs w:val="26"/>
        </w:rPr>
        <w:t xml:space="preserve">Есть ли в поле </w:t>
      </w:r>
      <w:proofErr w:type="gramStart"/>
      <w:r w:rsidRPr="00752D05">
        <w:rPr>
          <w:rFonts w:ascii="Times New Roman" w:hAnsi="Times New Roman" w:cs="Times New Roman"/>
          <w:iCs/>
          <w:sz w:val="26"/>
          <w:szCs w:val="26"/>
        </w:rPr>
        <w:t>светлячки?</w:t>
      </w:r>
      <w:r w:rsidRPr="00752D05">
        <w:rPr>
          <w:rFonts w:ascii="Times New Roman" w:hAnsi="Times New Roman" w:cs="Times New Roman"/>
          <w:iCs/>
          <w:sz w:val="26"/>
          <w:szCs w:val="26"/>
        </w:rPr>
        <w:br/>
        <w:t>Есть</w:t>
      </w:r>
      <w:proofErr w:type="gramEnd"/>
      <w:r w:rsidRPr="00752D05">
        <w:rPr>
          <w:rFonts w:ascii="Times New Roman" w:hAnsi="Times New Roman" w:cs="Times New Roman"/>
          <w:iCs/>
          <w:sz w:val="26"/>
          <w:szCs w:val="26"/>
        </w:rPr>
        <w:t xml:space="preserve"> ли в море рыбки?</w:t>
      </w:r>
      <w:r w:rsidRPr="00752D05">
        <w:rPr>
          <w:rFonts w:ascii="Times New Roman" w:hAnsi="Times New Roman" w:cs="Times New Roman"/>
          <w:iCs/>
          <w:sz w:val="26"/>
          <w:szCs w:val="26"/>
        </w:rPr>
        <w:br/>
        <w:t>Есть ли крылья у теленка?</w:t>
      </w:r>
      <w:r w:rsidRPr="00752D05">
        <w:rPr>
          <w:rFonts w:ascii="Times New Roman" w:hAnsi="Times New Roman" w:cs="Times New Roman"/>
          <w:iCs/>
          <w:sz w:val="26"/>
          <w:szCs w:val="26"/>
        </w:rPr>
        <w:br/>
        <w:t>Есть ли клюв у поросенка?</w:t>
      </w:r>
      <w:r w:rsidRPr="00752D05">
        <w:rPr>
          <w:rFonts w:ascii="Times New Roman" w:hAnsi="Times New Roman" w:cs="Times New Roman"/>
          <w:iCs/>
          <w:sz w:val="26"/>
          <w:szCs w:val="26"/>
        </w:rPr>
        <w:br/>
        <w:t>Есть ли гребень у горы?</w:t>
      </w:r>
      <w:r w:rsidRPr="00752D05">
        <w:rPr>
          <w:rFonts w:ascii="Times New Roman" w:hAnsi="Times New Roman" w:cs="Times New Roman"/>
          <w:iCs/>
          <w:sz w:val="26"/>
          <w:szCs w:val="26"/>
        </w:rPr>
        <w:br/>
        <w:t>Есть ли двери у норы?</w:t>
      </w:r>
      <w:r w:rsidRPr="00752D05">
        <w:rPr>
          <w:rFonts w:ascii="Times New Roman" w:hAnsi="Times New Roman" w:cs="Times New Roman"/>
          <w:iCs/>
          <w:sz w:val="26"/>
          <w:szCs w:val="26"/>
        </w:rPr>
        <w:br/>
        <w:t>Есть ли хвост у петуха?</w:t>
      </w:r>
      <w:r w:rsidRPr="00752D05">
        <w:rPr>
          <w:rFonts w:ascii="Times New Roman" w:hAnsi="Times New Roman" w:cs="Times New Roman"/>
          <w:iCs/>
          <w:sz w:val="26"/>
          <w:szCs w:val="26"/>
        </w:rPr>
        <w:br/>
        <w:t>Есть ли ключ у скрипки?</w:t>
      </w:r>
      <w:r w:rsidRPr="00752D05">
        <w:rPr>
          <w:rFonts w:ascii="Times New Roman" w:hAnsi="Times New Roman" w:cs="Times New Roman"/>
          <w:iCs/>
          <w:sz w:val="26"/>
          <w:szCs w:val="26"/>
        </w:rPr>
        <w:br/>
        <w:t>Есть ли рифма у стиха?</w:t>
      </w:r>
      <w:r w:rsidRPr="00752D05">
        <w:rPr>
          <w:rFonts w:ascii="Times New Roman" w:hAnsi="Times New Roman" w:cs="Times New Roman"/>
          <w:iCs/>
          <w:sz w:val="26"/>
          <w:szCs w:val="26"/>
        </w:rPr>
        <w:br/>
        <w:t>Есть ли в нем ошибка?</w:t>
      </w:r>
    </w:p>
    <w:p w:rsidR="00935300" w:rsidRPr="002E4955" w:rsidRDefault="00935300" w:rsidP="00935300">
      <w:pPr>
        <w:pStyle w:val="a4"/>
        <w:tabs>
          <w:tab w:val="left" w:pos="2500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2E4955" w:rsidRPr="002E4955" w:rsidRDefault="002E4955" w:rsidP="002E495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 w:rsidRPr="002E4955">
        <w:rPr>
          <w:rFonts w:ascii="Times New Roman" w:hAnsi="Times New Roman"/>
          <w:b/>
          <w:sz w:val="26"/>
          <w:szCs w:val="26"/>
        </w:rPr>
        <w:t>Релаксационное упражнение «Самолет»</w:t>
      </w:r>
    </w:p>
    <w:p w:rsidR="002E4955" w:rsidRDefault="002E4955" w:rsidP="002E4955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</w:p>
    <w:p w:rsidR="002E4955" w:rsidRPr="00752D05" w:rsidRDefault="002E4955" w:rsidP="002E4955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Займи</w:t>
      </w:r>
      <w:r w:rsidRPr="00752D05">
        <w:rPr>
          <w:rFonts w:ascii="Times New Roman" w:hAnsi="Times New Roman"/>
          <w:sz w:val="26"/>
          <w:szCs w:val="26"/>
        </w:rPr>
        <w:t xml:space="preserve"> позицию готовности, как самолет при взлете, стоя прямо и разведя руки в стороны. Может быть, у вас есть особый звуковой с</w:t>
      </w:r>
      <w:r>
        <w:rPr>
          <w:rFonts w:ascii="Times New Roman" w:hAnsi="Times New Roman"/>
          <w:sz w:val="26"/>
          <w:szCs w:val="26"/>
        </w:rPr>
        <w:t>игнал перед взлетом? Представь</w:t>
      </w:r>
      <w:r w:rsidRPr="00752D05">
        <w:rPr>
          <w:rFonts w:ascii="Times New Roman" w:hAnsi="Times New Roman"/>
          <w:sz w:val="26"/>
          <w:szCs w:val="26"/>
        </w:rPr>
        <w:t xml:space="preserve">, что </w:t>
      </w:r>
      <w:r>
        <w:rPr>
          <w:rFonts w:ascii="Times New Roman" w:hAnsi="Times New Roman"/>
          <w:sz w:val="26"/>
          <w:szCs w:val="26"/>
        </w:rPr>
        <w:t>наш</w:t>
      </w:r>
      <w:r w:rsidRPr="00752D05">
        <w:rPr>
          <w:rFonts w:ascii="Times New Roman" w:hAnsi="Times New Roman"/>
          <w:sz w:val="26"/>
          <w:szCs w:val="26"/>
        </w:rPr>
        <w:t xml:space="preserve"> самолет разгоняется и, взлетев, набирает высоту.</w:t>
      </w:r>
    </w:p>
    <w:p w:rsidR="002E4955" w:rsidRPr="00752D05" w:rsidRDefault="002E4955" w:rsidP="002E4955">
      <w:pPr>
        <w:pStyle w:val="a3"/>
        <w:ind w:firstLine="31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Мы  летим</w:t>
      </w:r>
      <w:proofErr w:type="gramEnd"/>
      <w:r w:rsidRPr="00752D05">
        <w:rPr>
          <w:rFonts w:ascii="Times New Roman" w:hAnsi="Times New Roman"/>
          <w:sz w:val="26"/>
          <w:szCs w:val="26"/>
        </w:rPr>
        <w:t>! Что там сверху? Внизу? Что</w:t>
      </w:r>
      <w:r>
        <w:rPr>
          <w:rFonts w:ascii="Times New Roman" w:hAnsi="Times New Roman"/>
          <w:sz w:val="26"/>
          <w:szCs w:val="26"/>
        </w:rPr>
        <w:t xml:space="preserve"> ты</w:t>
      </w:r>
      <w:r w:rsidRPr="00752D05">
        <w:rPr>
          <w:rFonts w:ascii="Times New Roman" w:hAnsi="Times New Roman"/>
          <w:sz w:val="26"/>
          <w:szCs w:val="26"/>
        </w:rPr>
        <w:t xml:space="preserve"> </w:t>
      </w:r>
      <w:r w:rsidRPr="00752D05">
        <w:rPr>
          <w:rFonts w:ascii="Times New Roman" w:hAnsi="Times New Roman"/>
          <w:sz w:val="26"/>
          <w:szCs w:val="26"/>
        </w:rPr>
        <w:t>слыш</w:t>
      </w:r>
      <w:r>
        <w:rPr>
          <w:rFonts w:ascii="Times New Roman" w:hAnsi="Times New Roman"/>
          <w:sz w:val="26"/>
          <w:szCs w:val="26"/>
        </w:rPr>
        <w:t>ишь</w:t>
      </w:r>
      <w:r w:rsidRPr="00752D05">
        <w:rPr>
          <w:rFonts w:ascii="Times New Roman" w:hAnsi="Times New Roman"/>
          <w:sz w:val="26"/>
          <w:szCs w:val="26"/>
        </w:rPr>
        <w:t>? Какие там запахи?</w:t>
      </w:r>
    </w:p>
    <w:p w:rsidR="002E4955" w:rsidRPr="00752D05" w:rsidRDefault="002E4955" w:rsidP="002E4955">
      <w:pPr>
        <w:pStyle w:val="a3"/>
        <w:ind w:firstLine="317"/>
        <w:jc w:val="both"/>
        <w:rPr>
          <w:rFonts w:ascii="Times New Roman" w:hAnsi="Times New Roman"/>
          <w:sz w:val="26"/>
          <w:szCs w:val="26"/>
        </w:rPr>
      </w:pPr>
      <w:r w:rsidRPr="00752D05">
        <w:rPr>
          <w:rFonts w:ascii="Times New Roman" w:hAnsi="Times New Roman"/>
          <w:sz w:val="26"/>
          <w:szCs w:val="26"/>
        </w:rPr>
        <w:t xml:space="preserve">Что </w:t>
      </w:r>
      <w:r>
        <w:rPr>
          <w:rFonts w:ascii="Times New Roman" w:hAnsi="Times New Roman"/>
          <w:sz w:val="26"/>
          <w:szCs w:val="26"/>
        </w:rPr>
        <w:t>ты</w:t>
      </w:r>
      <w:r w:rsidRPr="00752D05">
        <w:rPr>
          <w:rFonts w:ascii="Times New Roman" w:hAnsi="Times New Roman"/>
          <w:sz w:val="26"/>
          <w:szCs w:val="26"/>
        </w:rPr>
        <w:t xml:space="preserve"> чувству</w:t>
      </w:r>
      <w:r>
        <w:rPr>
          <w:rFonts w:ascii="Times New Roman" w:hAnsi="Times New Roman"/>
          <w:sz w:val="26"/>
          <w:szCs w:val="26"/>
        </w:rPr>
        <w:t>ешь, паря над облаками? Запомни это ощущение и возьми</w:t>
      </w:r>
      <w:r w:rsidRPr="00752D05">
        <w:rPr>
          <w:rFonts w:ascii="Times New Roman" w:hAnsi="Times New Roman"/>
          <w:sz w:val="26"/>
          <w:szCs w:val="26"/>
        </w:rPr>
        <w:t xml:space="preserve"> его с собой на землю. </w:t>
      </w:r>
      <w:r>
        <w:rPr>
          <w:rFonts w:ascii="Times New Roman" w:hAnsi="Times New Roman"/>
          <w:sz w:val="26"/>
          <w:szCs w:val="26"/>
        </w:rPr>
        <w:t>Мы летим вниз и приземляемся.</w:t>
      </w:r>
      <w:bookmarkStart w:id="0" w:name="_GoBack"/>
      <w:bookmarkEnd w:id="0"/>
    </w:p>
    <w:sectPr w:rsidR="002E4955" w:rsidRPr="0075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359"/>
    <w:multiLevelType w:val="hybridMultilevel"/>
    <w:tmpl w:val="7534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30352"/>
    <w:multiLevelType w:val="hybridMultilevel"/>
    <w:tmpl w:val="7534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85DBE"/>
    <w:multiLevelType w:val="hybridMultilevel"/>
    <w:tmpl w:val="12B623C2"/>
    <w:lvl w:ilvl="0" w:tplc="4C8C1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4B96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7C"/>
    <w:rsid w:val="002B26DE"/>
    <w:rsid w:val="002E4955"/>
    <w:rsid w:val="0068537C"/>
    <w:rsid w:val="00935300"/>
    <w:rsid w:val="00C470EC"/>
    <w:rsid w:val="00C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D9979-CCEE-4A01-9291-C9F4C320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F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D7F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53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2020-04-07T11:23:00Z</dcterms:created>
  <dcterms:modified xsi:type="dcterms:W3CDTF">2020-04-12T13:18:00Z</dcterms:modified>
</cp:coreProperties>
</file>