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FF" w:rsidRDefault="00B115FF" w:rsidP="00B115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23</w:t>
      </w:r>
    </w:p>
    <w:p w:rsidR="00B115FF" w:rsidRPr="000E3DAA" w:rsidRDefault="00B115FF" w:rsidP="00B115FF">
      <w:pPr>
        <w:spacing w:line="360" w:lineRule="auto"/>
        <w:jc w:val="center"/>
        <w:rPr>
          <w:b/>
          <w:i/>
          <w:sz w:val="28"/>
          <w:szCs w:val="28"/>
        </w:rPr>
      </w:pPr>
      <w:r w:rsidRPr="000E3DAA">
        <w:rPr>
          <w:b/>
          <w:i/>
          <w:sz w:val="28"/>
          <w:szCs w:val="28"/>
        </w:rPr>
        <w:t>Любимые сказки. Чему они нас учат.</w:t>
      </w:r>
    </w:p>
    <w:p w:rsidR="00B115FF" w:rsidRDefault="00B115FF" w:rsidP="00B115FF">
      <w:pPr>
        <w:jc w:val="both"/>
        <w:rPr>
          <w:sz w:val="28"/>
          <w:szCs w:val="28"/>
        </w:rPr>
      </w:pPr>
      <w:r w:rsidRPr="003E515C"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творческого воображения,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. Развитие умение выразить сочувствие другому человеку вербально и </w:t>
      </w:r>
      <w:proofErr w:type="spellStart"/>
      <w:r>
        <w:rPr>
          <w:sz w:val="28"/>
          <w:szCs w:val="28"/>
        </w:rPr>
        <w:t>невербально</w:t>
      </w:r>
      <w:proofErr w:type="spellEnd"/>
      <w:r>
        <w:rPr>
          <w:sz w:val="28"/>
          <w:szCs w:val="28"/>
        </w:rPr>
        <w:t>.</w:t>
      </w:r>
    </w:p>
    <w:p w:rsidR="00B115FF" w:rsidRDefault="00B115FF" w:rsidP="00B115FF">
      <w:pPr>
        <w:jc w:val="both"/>
      </w:pPr>
    </w:p>
    <w:p w:rsidR="00B115FF" w:rsidRPr="00B115FF" w:rsidRDefault="00B115FF" w:rsidP="00B115FF">
      <w:pPr>
        <w:jc w:val="both"/>
        <w:rPr>
          <w:sz w:val="28"/>
          <w:szCs w:val="28"/>
        </w:rPr>
      </w:pPr>
      <w:proofErr w:type="spellStart"/>
      <w:r w:rsidRPr="00B115FF">
        <w:rPr>
          <w:sz w:val="28"/>
          <w:szCs w:val="28"/>
        </w:rPr>
        <w:t>Сказкотерапия</w:t>
      </w:r>
      <w:proofErr w:type="spellEnd"/>
      <w:r w:rsidRPr="00B115FF">
        <w:rPr>
          <w:sz w:val="28"/>
          <w:szCs w:val="28"/>
        </w:rPr>
        <w:t xml:space="preserve"> – направление практической психологии, которое, использует метафорические ресурсы сказки. Слушая и воспринимая сказки человек, встраивает их в свой жизненный сценарий, формирует его. У дошкольников этот процесс, особенно ярок, многие дети просят читать им одну и туже сказку по много раз. Сказка позволяет ребенку сосредоточиться на решении проблемы, показывает возможность, но не дает жестких рекомендаций. Ведь если нет двух одинаковых жизней, - значит и нет общих на всех способов приближения к счастью. Каждая из сказок имеет определенную направленность. Такая сказка – это рассказ об определенных ситуациях, схожих с теми, в которые часто попадает ребенок. Также в ней описываются чувства, возникающие у ребенка, которые могут быть связаны с совершенно различными событиями жизни.</w:t>
      </w:r>
    </w:p>
    <w:p w:rsidR="00B115FF" w:rsidRDefault="00B115FF" w:rsidP="00B115FF">
      <w:pPr>
        <w:spacing w:line="360" w:lineRule="auto"/>
        <w:jc w:val="both"/>
        <w:rPr>
          <w:sz w:val="28"/>
          <w:szCs w:val="28"/>
        </w:rPr>
      </w:pPr>
    </w:p>
    <w:p w:rsidR="00B115FF" w:rsidRPr="00B115FF" w:rsidRDefault="00B115FF" w:rsidP="00B115FF">
      <w:pPr>
        <w:pStyle w:val="a3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B115FF">
        <w:rPr>
          <w:b/>
          <w:i/>
          <w:sz w:val="28"/>
          <w:szCs w:val="28"/>
        </w:rPr>
        <w:t>Чтение сказки «Лиса и заяц»</w:t>
      </w:r>
    </w:p>
    <w:p w:rsidR="00B115FF" w:rsidRDefault="00B115FF" w:rsidP="00B115FF">
      <w:pPr>
        <w:pStyle w:val="a3"/>
        <w:ind w:left="750"/>
        <w:rPr>
          <w:b/>
          <w:i/>
          <w:sz w:val="28"/>
          <w:szCs w:val="28"/>
        </w:rPr>
      </w:pPr>
    </w:p>
    <w:p w:rsid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Жили-были лиса да заяц. У лисы была избенка ледяная, у зайца — лубяная.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Пришла весна красна — у лисы избенка растаяла, а у зайца стоит по-старому.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Вот лиса и попросилась у него переночевать, да его из избенки и выгнала. Идет </w:t>
      </w:r>
      <w:proofErr w:type="spellStart"/>
      <w:r w:rsidRPr="00B115FF">
        <w:rPr>
          <w:color w:val="000000"/>
        </w:rPr>
        <w:t>дорoгой</w:t>
      </w:r>
      <w:proofErr w:type="spellEnd"/>
      <w:r w:rsidRPr="00B115FF">
        <w:rPr>
          <w:color w:val="000000"/>
        </w:rPr>
        <w:t xml:space="preserve"> зайчик, плачет. Ему навстречу собака: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—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 xml:space="preserve">,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 xml:space="preserve">,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>! Что, зайчик, плачешь?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мне не плакать? Была у меня избенка лубяная, а у лисы ледяная. Попросилась она ко мне ночевать, да меня и выгнала.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 плач, зайчик! Я твоему горю помогу.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Подошли они к избенке. Собака забрехала: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—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 xml:space="preserve">,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 xml:space="preserve">, </w:t>
      </w:r>
      <w:proofErr w:type="spellStart"/>
      <w:r w:rsidRPr="00B115FF">
        <w:rPr>
          <w:color w:val="000000"/>
        </w:rPr>
        <w:t>тяф</w:t>
      </w:r>
      <w:proofErr w:type="spellEnd"/>
      <w:r w:rsidRPr="00B115FF">
        <w:rPr>
          <w:color w:val="000000"/>
        </w:rPr>
        <w:t>! 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А лиса им с печи: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выскочу, как выпрыгну, пойдут клочки по закоулочкам!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Собака испугалась и убежала.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Зайчик опять идет </w:t>
      </w:r>
      <w:proofErr w:type="spellStart"/>
      <w:r w:rsidRPr="00B115FF">
        <w:rPr>
          <w:color w:val="000000"/>
        </w:rPr>
        <w:t>дорoгой</w:t>
      </w:r>
      <w:proofErr w:type="spellEnd"/>
      <w:r w:rsidRPr="00B115FF">
        <w:rPr>
          <w:color w:val="000000"/>
        </w:rPr>
        <w:t>, плачет. Ему навстречу медведь: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О чем, зайчик, плачешь?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мне не плакать? Была у меня избенка лубяная, а у лисы ледяная. Попросилась она ночевать, да меня и выгнала.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 плачь, я твоему горю помогу.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Нет, не поможешь. Собака гнала — не выгнала, и тебе не выгнать.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Нет, выгоню!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Подошли они к избенке. Медведь как закричит: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А лиса им с печи: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выскочу, как выпрыгну, пойдут клочки по закоулочкам!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Медведь испугался и убежал.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Идет опять зайчик. Ему навстречу бык: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Что, зайчик, плачешь?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lastRenderedPageBreak/>
        <w:t>— Как мне не плакать? Была у меня избенка лубяная, а у лисы ледяная. Попросилась она ночевать, да меня и выгнала.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Пойдем, я твоему горю помогу.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Нет, бык, не поможешь. Собака гнала — не выгнала, медведь гнал — не выгнал, и тебе не выгнать.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 выгоню!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Подошли они к избенке. Бык как заревел: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А лиса им с печи: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выскочу, как выпрыгну, пойдут клочки по закоулочкам!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Бык испугался и убежал.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Идет опять зайчик </w:t>
      </w:r>
      <w:proofErr w:type="spellStart"/>
      <w:r w:rsidRPr="00B115FF">
        <w:rPr>
          <w:color w:val="000000"/>
        </w:rPr>
        <w:t>дорoгой</w:t>
      </w:r>
      <w:proofErr w:type="spellEnd"/>
      <w:r w:rsidRPr="00B115FF">
        <w:rPr>
          <w:color w:val="000000"/>
        </w:rPr>
        <w:t>, плачет пуще прежнего. Ему навстречу петух с косой: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— </w:t>
      </w:r>
      <w:proofErr w:type="gramStart"/>
      <w:r w:rsidRPr="00B115FF">
        <w:rPr>
          <w:color w:val="000000"/>
        </w:rPr>
        <w:t>Ку-ка</w:t>
      </w:r>
      <w:proofErr w:type="gramEnd"/>
      <w:r w:rsidRPr="00B115FF">
        <w:rPr>
          <w:color w:val="000000"/>
        </w:rPr>
        <w:t>-реку! О чем, зайчик, плачешь?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Как мне не плакать? Была у меня избенка лубяная, а у лисы ледяная. Попросилась она ночевать, да меня и выгнала.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Пойдем, я твоему горю помогу.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Нет, петух, не поможешь. Собака гнала — не выгнала, медведь гнал — не выгнал, бык гнал — не выгнал, и тебе не выгнать.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Нет, выгоню!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Подошли они к избенке. Петух лапами затопал, крыльями забил: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Ку-ка-ре-ку! Иду на пятах,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Несу косу на плечах,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Хочу лису </w:t>
      </w:r>
      <w:proofErr w:type="spellStart"/>
      <w:r w:rsidRPr="00B115FF">
        <w:rPr>
          <w:color w:val="000000"/>
        </w:rPr>
        <w:t>посeчи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Слезай, лиса, с </w:t>
      </w:r>
      <w:proofErr w:type="spellStart"/>
      <w:r w:rsidRPr="00B115FF">
        <w:rPr>
          <w:color w:val="000000"/>
        </w:rPr>
        <w:t>пeчи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Лиса услыхала, испугалась и говорит: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Обуваюсь…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Петух опять: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Ку-ка-ре-ку! Иду на пятах,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Несу косу на плечах,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Хочу лису </w:t>
      </w:r>
      <w:proofErr w:type="spellStart"/>
      <w:r w:rsidRPr="00B115FF">
        <w:rPr>
          <w:color w:val="000000"/>
        </w:rPr>
        <w:t>посeчи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Слезай, лиса, с </w:t>
      </w:r>
      <w:proofErr w:type="spellStart"/>
      <w:r w:rsidRPr="00B115FF">
        <w:rPr>
          <w:color w:val="000000"/>
        </w:rPr>
        <w:t>пeчи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Лиса опять говорит: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Одеваюсь…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Петух в третий раз: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— Ку-ка-ре-ку! Иду на пятах,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Несу косу на плечах,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Хочу лису </w:t>
      </w:r>
      <w:proofErr w:type="spellStart"/>
      <w:r w:rsidRPr="00B115FF">
        <w:rPr>
          <w:color w:val="000000"/>
        </w:rPr>
        <w:t>посeчи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 xml:space="preserve">Слезай, лиса, с </w:t>
      </w:r>
      <w:proofErr w:type="spellStart"/>
      <w:r w:rsidRPr="00B115FF">
        <w:rPr>
          <w:color w:val="000000"/>
        </w:rPr>
        <w:t>пeчи</w:t>
      </w:r>
      <w:proofErr w:type="spellEnd"/>
      <w:r w:rsidRPr="00B115FF">
        <w:rPr>
          <w:color w:val="000000"/>
        </w:rPr>
        <w:t>,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Поди, лиса, вон!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Лиса без памяти выбежала, петух ее тут и зарубил косой.</w:t>
      </w:r>
    </w:p>
    <w:p w:rsidR="00B115FF" w:rsidRPr="00B115FF" w:rsidRDefault="00B115FF" w:rsidP="00B115F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115FF">
        <w:rPr>
          <w:color w:val="000000"/>
        </w:rPr>
        <w:t>И стали они с зайчиком жить-поживать в лубяной избенке.</w:t>
      </w:r>
    </w:p>
    <w:p w:rsidR="00B115FF" w:rsidRPr="00B115FF" w:rsidRDefault="00B115FF" w:rsidP="00B115FF">
      <w:pPr>
        <w:pStyle w:val="a3"/>
        <w:spacing w:line="360" w:lineRule="auto"/>
        <w:ind w:left="750"/>
        <w:rPr>
          <w:b/>
          <w:i/>
          <w:sz w:val="28"/>
          <w:szCs w:val="28"/>
        </w:rPr>
      </w:pPr>
    </w:p>
    <w:p w:rsidR="00B115FF" w:rsidRDefault="00B115FF" w:rsidP="00B115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прочтения сказки проводится её обсуждение. </w:t>
      </w:r>
      <w:r>
        <w:rPr>
          <w:sz w:val="28"/>
          <w:szCs w:val="28"/>
        </w:rPr>
        <w:t>Родитель</w:t>
      </w:r>
      <w:r>
        <w:rPr>
          <w:sz w:val="28"/>
          <w:szCs w:val="28"/>
        </w:rPr>
        <w:t xml:space="preserve"> просит </w:t>
      </w:r>
      <w:r>
        <w:rPr>
          <w:sz w:val="28"/>
          <w:szCs w:val="28"/>
        </w:rPr>
        <w:t>ребенка сказать, какие чувства он</w:t>
      </w:r>
      <w:r>
        <w:rPr>
          <w:sz w:val="28"/>
          <w:szCs w:val="28"/>
        </w:rPr>
        <w:t xml:space="preserve"> испытывали по отношению к лисе, к зайчику?  Можно предложить </w:t>
      </w:r>
      <w:r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описать эти чувства</w:t>
      </w:r>
      <w:r>
        <w:rPr>
          <w:sz w:val="28"/>
          <w:szCs w:val="28"/>
        </w:rPr>
        <w:t>, а затем зарисовать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эмоцию к каждому из героев.</w:t>
      </w:r>
    </w:p>
    <w:p w:rsidR="00B115FF" w:rsidRDefault="00B115FF" w:rsidP="00B115FF">
      <w:pPr>
        <w:ind w:firstLine="540"/>
        <w:jc w:val="both"/>
        <w:rPr>
          <w:sz w:val="28"/>
          <w:szCs w:val="28"/>
        </w:rPr>
      </w:pPr>
    </w:p>
    <w:p w:rsidR="00B115FF" w:rsidRPr="002F640C" w:rsidRDefault="00B115FF" w:rsidP="00B115F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4) </w:t>
      </w:r>
      <w:r w:rsidRPr="002F640C">
        <w:rPr>
          <w:b/>
          <w:i/>
          <w:sz w:val="28"/>
          <w:szCs w:val="28"/>
        </w:rPr>
        <w:t>Релаксационное упражнение «Насос и мяч»</w:t>
      </w:r>
    </w:p>
    <w:p w:rsidR="00B115FF" w:rsidRPr="00D7255C" w:rsidRDefault="00B115FF" w:rsidP="00B115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с родителем</w:t>
      </w:r>
      <w:bookmarkStart w:id="0" w:name="_GoBack"/>
      <w:bookmarkEnd w:id="0"/>
      <w:r w:rsidRPr="00D7255C">
        <w:rPr>
          <w:sz w:val="28"/>
          <w:szCs w:val="28"/>
        </w:rPr>
        <w:t xml:space="preserve"> разбиваются на пары. </w:t>
      </w:r>
    </w:p>
    <w:p w:rsidR="00B115FF" w:rsidRPr="00D7255C" w:rsidRDefault="00B115FF" w:rsidP="00B115FF">
      <w:pPr>
        <w:jc w:val="both"/>
        <w:rPr>
          <w:sz w:val="28"/>
          <w:szCs w:val="28"/>
        </w:rPr>
      </w:pPr>
      <w:r w:rsidRPr="00D7255C">
        <w:rPr>
          <w:sz w:val="28"/>
          <w:szCs w:val="28"/>
        </w:rPr>
        <w:t>Инструкция:</w:t>
      </w:r>
    </w:p>
    <w:p w:rsidR="00B115FF" w:rsidRPr="00D7255C" w:rsidRDefault="00B115FF" w:rsidP="00B115FF">
      <w:pPr>
        <w:jc w:val="both"/>
        <w:rPr>
          <w:sz w:val="28"/>
          <w:szCs w:val="28"/>
        </w:rPr>
      </w:pPr>
      <w:r w:rsidRPr="00D7255C">
        <w:rPr>
          <w:sz w:val="28"/>
          <w:szCs w:val="28"/>
        </w:rPr>
        <w:t>Представьте себе, что один из вас – большой надувной мяч, другой – насос, и он надувает этот мяч. Тот, кто изображает мяч, стоит, обмякнув всем телом, на полусогнутых ногах; руки, шея расслаблены. Товарищ начинает надувать мяч с помощью насоса со звуком «с». С каждой подачей воздуха мяч надувается всё больше. Мяч надут (тело выпрямилось, надулись щёки, приподнялись руки). Насос перестал накачивать. Товарищ выдёргивает из мяча шланг насоса и воздух с силой начинает выходить со звуком «ш…ш…ш…ш». Тело вновь обмякло, вернулось в исходное положение.</w:t>
      </w:r>
    </w:p>
    <w:p w:rsidR="00B115FF" w:rsidRPr="00D7255C" w:rsidRDefault="00B115FF" w:rsidP="00B115FF">
      <w:pPr>
        <w:jc w:val="both"/>
        <w:rPr>
          <w:sz w:val="28"/>
          <w:szCs w:val="28"/>
        </w:rPr>
      </w:pPr>
      <w:r w:rsidRPr="00D7255C">
        <w:rPr>
          <w:sz w:val="28"/>
          <w:szCs w:val="28"/>
        </w:rPr>
        <w:t>Играющие меняются местами.</w:t>
      </w:r>
    </w:p>
    <w:p w:rsidR="00B115FF" w:rsidRDefault="00B115FF" w:rsidP="00B115FF">
      <w:pPr>
        <w:ind w:firstLine="540"/>
        <w:jc w:val="both"/>
        <w:rPr>
          <w:sz w:val="28"/>
          <w:szCs w:val="28"/>
        </w:rPr>
      </w:pPr>
    </w:p>
    <w:p w:rsidR="0028587A" w:rsidRDefault="0028587A"/>
    <w:sectPr w:rsidR="0028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30A8"/>
    <w:multiLevelType w:val="hybridMultilevel"/>
    <w:tmpl w:val="8F402B5E"/>
    <w:lvl w:ilvl="0" w:tplc="0B48064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44"/>
    <w:rsid w:val="00275844"/>
    <w:rsid w:val="0028587A"/>
    <w:rsid w:val="00B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CC311-C1F1-4FBB-B60D-8021991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15F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2020-04-06T13:07:00Z</dcterms:created>
  <dcterms:modified xsi:type="dcterms:W3CDTF">2020-04-06T13:14:00Z</dcterms:modified>
</cp:coreProperties>
</file>